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C89AF" w14:textId="77777777" w:rsidR="00DC5391" w:rsidRPr="00DF50D7" w:rsidRDefault="0003548C" w:rsidP="00DC5391">
      <w:pPr>
        <w:spacing w:after="108"/>
        <w:ind w:left="-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ZAMAWIAJĄCY:</w:t>
      </w:r>
    </w:p>
    <w:p w14:paraId="59DAF20A" w14:textId="77777777" w:rsidR="005F2381" w:rsidRPr="00DF50D7" w:rsidRDefault="005F2381" w:rsidP="005F2381">
      <w:pPr>
        <w:suppressAutoHyphens/>
        <w:spacing w:after="0" w:line="360" w:lineRule="auto"/>
        <w:ind w:left="0" w:firstLine="0"/>
        <w:jc w:val="center"/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</w:pPr>
      <w:r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Miasto Stołeczne Warszawa</w:t>
      </w:r>
    </w:p>
    <w:p w14:paraId="3F8456F4" w14:textId="77777777" w:rsidR="005F2381" w:rsidRPr="00DF50D7" w:rsidRDefault="005F2381" w:rsidP="005F2381">
      <w:pPr>
        <w:suppressAutoHyphens/>
        <w:spacing w:after="0" w:line="360" w:lineRule="auto"/>
        <w:ind w:left="0" w:firstLine="0"/>
        <w:jc w:val="center"/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</w:pPr>
      <w:r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Pl. Bankowy 3/5, 01-950 Warszawa</w:t>
      </w:r>
    </w:p>
    <w:p w14:paraId="5308A901" w14:textId="77777777" w:rsidR="005F2381" w:rsidRPr="00DF50D7" w:rsidRDefault="007B1C1E" w:rsidP="005F2381">
      <w:pPr>
        <w:suppressAutoHyphens/>
        <w:spacing w:after="0" w:line="360" w:lineRule="auto"/>
        <w:ind w:left="0" w:firstLine="0"/>
        <w:jc w:val="center"/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</w:pPr>
      <w:r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Zespół Szkolno-Przedszkolny nr 2</w:t>
      </w:r>
    </w:p>
    <w:p w14:paraId="0E486774" w14:textId="73716FF0" w:rsidR="005F2381" w:rsidRPr="00DF50D7" w:rsidRDefault="00B043E9" w:rsidP="005F2381">
      <w:pPr>
        <w:suppressAutoHyphens/>
        <w:spacing w:after="0" w:line="360" w:lineRule="auto"/>
        <w:ind w:left="0" w:firstLine="0"/>
        <w:jc w:val="center"/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</w:pPr>
      <w:r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u</w:t>
      </w:r>
      <w:r w:rsidR="005F2381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l. </w:t>
      </w:r>
      <w:r w:rsidR="007B1C1E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Brygadzistów 18</w:t>
      </w:r>
      <w:r w:rsidR="005F2381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, 01-</w:t>
      </w:r>
      <w:r w:rsidR="009E2160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384</w:t>
      </w:r>
      <w:r w:rsidR="005F2381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 Warszawa</w:t>
      </w:r>
    </w:p>
    <w:p w14:paraId="0AB589B0" w14:textId="77777777" w:rsidR="00DC5391" w:rsidRPr="00DF50D7" w:rsidRDefault="00DC5391" w:rsidP="00DC5391">
      <w:pPr>
        <w:spacing w:after="95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716FCF6B" w14:textId="77777777" w:rsidR="00DC5391" w:rsidRPr="00DF50D7" w:rsidRDefault="00DC5391" w:rsidP="00DC5391">
      <w:pPr>
        <w:spacing w:after="95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69753BB2" w14:textId="77777777" w:rsidR="00DC5391" w:rsidRPr="00DF50D7" w:rsidRDefault="00DC5391" w:rsidP="00DC5391">
      <w:pPr>
        <w:spacing w:after="95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5180175F" w14:textId="77777777" w:rsidR="00DC5391" w:rsidRPr="00DF50D7" w:rsidRDefault="00DC5391" w:rsidP="00DC5391">
      <w:pPr>
        <w:spacing w:after="0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3A0D6D15" w14:textId="77777777" w:rsidR="00DC5391" w:rsidRPr="00DF50D7" w:rsidRDefault="00DC5391" w:rsidP="00DC5391">
      <w:pPr>
        <w:spacing w:after="96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301E82BD" w14:textId="62D4A560" w:rsidR="00DC5391" w:rsidRPr="00DF50D7" w:rsidRDefault="00DC5391" w:rsidP="00DC5391">
      <w:pPr>
        <w:spacing w:after="10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SPECYFIKACJA WARUNKÓW ZAMÓWIENIA  </w:t>
      </w:r>
    </w:p>
    <w:tbl>
      <w:tblPr>
        <w:tblW w:w="93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1"/>
      </w:tblGrid>
      <w:tr w:rsidR="005F2381" w:rsidRPr="00DF50D7" w14:paraId="622EE6CC" w14:textId="77777777" w:rsidTr="00BC33AD">
        <w:trPr>
          <w:trHeight w:val="187"/>
          <w:jc w:val="center"/>
        </w:trPr>
        <w:tc>
          <w:tcPr>
            <w:tcW w:w="9351" w:type="dxa"/>
            <w:tcBorders>
              <w:top w:val="nil"/>
              <w:left w:val="nil"/>
              <w:bottom w:val="nil"/>
              <w:right w:val="nil"/>
            </w:tcBorders>
          </w:tcPr>
          <w:p w14:paraId="1D8A6AC6" w14:textId="7F49EBC7" w:rsidR="005F2381" w:rsidRPr="00DF50D7" w:rsidRDefault="005F2381" w:rsidP="001C45B9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Cs w:val="24"/>
              </w:rPr>
            </w:pPr>
            <w:r w:rsidRPr="00DF50D7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>SUKCESYWN</w:t>
            </w:r>
            <w:r w:rsidR="0065760E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>A</w:t>
            </w:r>
            <w:r w:rsidRPr="00DF50D7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 xml:space="preserve"> DOSTAW</w:t>
            </w:r>
            <w:r w:rsidR="0065760E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>A</w:t>
            </w:r>
            <w:r w:rsidR="007B1C1E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 xml:space="preserve"> </w:t>
            </w:r>
            <w:bookmarkStart w:id="0" w:name="_Hlk158802443"/>
            <w:r w:rsidR="00F47FDE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>ARTYKUŁÓW ŻYWNOŚCIOWYCH W TYM: PRODUKTÓW ZBOŻOWYCH, TŁUSZCZ</w:t>
            </w:r>
            <w:r w:rsidR="00A84336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>ÓW</w:t>
            </w:r>
            <w:r w:rsidR="00F47FDE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>, WODY, NAPOJÓW I SOKÓW, WYROBÓW GARMAŻERYJNYCH, POZOSTAŁYCH ARTYKUŁÓW ŻYWNOŚCIOWYCH</w:t>
            </w:r>
            <w:r w:rsidR="00F651BA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 xml:space="preserve"> </w:t>
            </w:r>
            <w:bookmarkEnd w:id="0"/>
            <w:r w:rsidRPr="00DF50D7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 xml:space="preserve">DO </w:t>
            </w:r>
            <w:r w:rsidR="007B1C1E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 xml:space="preserve">ZESPOŁU SZKOLNO-PRZEDSZKOLNEGO NR 2 </w:t>
            </w:r>
            <w:r w:rsidRPr="00DF50D7"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  <w:t xml:space="preserve"> W WARSZAWIE</w:t>
            </w:r>
          </w:p>
        </w:tc>
      </w:tr>
      <w:tr w:rsidR="00793A0B" w:rsidRPr="00DF50D7" w14:paraId="417317A8" w14:textId="77777777" w:rsidTr="00BC33AD">
        <w:trPr>
          <w:trHeight w:val="187"/>
          <w:jc w:val="center"/>
        </w:trPr>
        <w:tc>
          <w:tcPr>
            <w:tcW w:w="9351" w:type="dxa"/>
            <w:tcBorders>
              <w:top w:val="nil"/>
              <w:left w:val="nil"/>
              <w:bottom w:val="nil"/>
              <w:right w:val="nil"/>
            </w:tcBorders>
          </w:tcPr>
          <w:p w14:paraId="3C591B24" w14:textId="77777777" w:rsidR="00793A0B" w:rsidRPr="00DF50D7" w:rsidRDefault="00793A0B" w:rsidP="007B1C1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inorHAnsi" w:eastAsia="Lucida Sans Unicode" w:hAnsiTheme="minorHAnsi" w:cstheme="minorHAnsi"/>
                <w:b/>
                <w:color w:val="auto"/>
                <w:kern w:val="1"/>
                <w:szCs w:val="24"/>
                <w:lang w:eastAsia="hi-IN" w:bidi="hi-IN"/>
              </w:rPr>
            </w:pPr>
          </w:p>
        </w:tc>
      </w:tr>
    </w:tbl>
    <w:p w14:paraId="775F713A" w14:textId="77777777" w:rsidR="005F2381" w:rsidRPr="00DF50D7" w:rsidRDefault="005F2381" w:rsidP="005F2381">
      <w:pPr>
        <w:suppressAutoHyphens/>
        <w:spacing w:after="0" w:line="360" w:lineRule="auto"/>
        <w:ind w:left="0" w:firstLine="0"/>
        <w:jc w:val="center"/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</w:pPr>
    </w:p>
    <w:p w14:paraId="2387BF2C" w14:textId="77777777" w:rsidR="005F2381" w:rsidRPr="00DF50D7" w:rsidRDefault="005F2381" w:rsidP="00DC5391">
      <w:pPr>
        <w:spacing w:after="106"/>
        <w:rPr>
          <w:rFonts w:asciiTheme="minorHAnsi" w:hAnsiTheme="minorHAnsi" w:cstheme="minorHAnsi"/>
          <w:szCs w:val="24"/>
        </w:rPr>
      </w:pPr>
    </w:p>
    <w:p w14:paraId="4606CF4B" w14:textId="037F5FBD" w:rsidR="00DC5391" w:rsidRPr="00DF50D7" w:rsidRDefault="00DC5391" w:rsidP="00DC5391">
      <w:pPr>
        <w:spacing w:after="0" w:line="338" w:lineRule="auto"/>
        <w:ind w:left="0" w:right="9008" w:firstLine="0"/>
        <w:jc w:val="left"/>
        <w:rPr>
          <w:rFonts w:asciiTheme="minorHAnsi" w:hAnsiTheme="minorHAnsi" w:cstheme="minorHAnsi"/>
          <w:szCs w:val="24"/>
        </w:rPr>
      </w:pPr>
    </w:p>
    <w:p w14:paraId="0E4B388E" w14:textId="77777777" w:rsidR="00DC5391" w:rsidRPr="00DF50D7" w:rsidRDefault="00DC5391" w:rsidP="00DC5391">
      <w:pPr>
        <w:spacing w:after="95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76C55DEC" w14:textId="77777777" w:rsidR="00DC5391" w:rsidRDefault="00DC5391" w:rsidP="00DC5391">
      <w:pPr>
        <w:spacing w:after="106"/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  <w:u w:val="single" w:color="000000"/>
        </w:rPr>
        <w:t>TRYB UDZIELENIA ZAMÓWIENIA</w:t>
      </w:r>
      <w:r w:rsidRPr="00DF50D7">
        <w:rPr>
          <w:rFonts w:asciiTheme="minorHAnsi" w:hAnsiTheme="minorHAnsi" w:cstheme="minorHAnsi"/>
          <w:b/>
          <w:szCs w:val="24"/>
        </w:rPr>
        <w:t xml:space="preserve">: </w:t>
      </w:r>
      <w:r w:rsidRPr="00DF50D7">
        <w:rPr>
          <w:rFonts w:asciiTheme="minorHAnsi" w:hAnsiTheme="minorHAnsi" w:cstheme="minorHAnsi"/>
          <w:szCs w:val="24"/>
        </w:rPr>
        <w:t xml:space="preserve">tryb podstawowy bez negocjacji </w:t>
      </w:r>
    </w:p>
    <w:p w14:paraId="07F86D99" w14:textId="0C074604" w:rsidR="003D5BFB" w:rsidRPr="00593F82" w:rsidRDefault="003D5BFB" w:rsidP="003D5BFB">
      <w:pPr>
        <w:spacing w:after="95" w:line="256" w:lineRule="auto"/>
        <w:ind w:left="0" w:firstLine="0"/>
        <w:jc w:val="left"/>
        <w:rPr>
          <w:rFonts w:asciiTheme="minorHAnsi" w:hAnsiTheme="minorHAnsi" w:cstheme="minorHAnsi"/>
          <w:b/>
          <w:szCs w:val="24"/>
        </w:rPr>
      </w:pPr>
      <w:r w:rsidRPr="00593F82">
        <w:rPr>
          <w:rFonts w:asciiTheme="minorHAnsi" w:hAnsiTheme="minorHAnsi" w:cstheme="minorHAnsi"/>
          <w:b/>
          <w:szCs w:val="24"/>
        </w:rPr>
        <w:t xml:space="preserve">NUMER POSTĘPOWANIA: </w:t>
      </w:r>
      <w:r w:rsidRPr="00184391">
        <w:rPr>
          <w:rFonts w:asciiTheme="minorHAnsi" w:hAnsiTheme="minorHAnsi" w:cstheme="minorHAnsi"/>
          <w:bCs/>
          <w:szCs w:val="24"/>
        </w:rPr>
        <w:t>ZSP2/</w:t>
      </w:r>
      <w:r w:rsidR="00982C97">
        <w:rPr>
          <w:rFonts w:asciiTheme="minorHAnsi" w:hAnsiTheme="minorHAnsi" w:cstheme="minorHAnsi"/>
          <w:bCs/>
          <w:szCs w:val="24"/>
        </w:rPr>
        <w:t>10</w:t>
      </w:r>
      <w:r w:rsidRPr="00184391">
        <w:rPr>
          <w:rFonts w:asciiTheme="minorHAnsi" w:hAnsiTheme="minorHAnsi" w:cstheme="minorHAnsi"/>
          <w:bCs/>
          <w:szCs w:val="24"/>
        </w:rPr>
        <w:t>/</w:t>
      </w:r>
      <w:r>
        <w:rPr>
          <w:rFonts w:asciiTheme="minorHAnsi" w:hAnsiTheme="minorHAnsi" w:cstheme="minorHAnsi"/>
          <w:bCs/>
          <w:szCs w:val="24"/>
        </w:rPr>
        <w:t>202</w:t>
      </w:r>
      <w:r w:rsidR="0065760E">
        <w:rPr>
          <w:rFonts w:asciiTheme="minorHAnsi" w:hAnsiTheme="minorHAnsi" w:cstheme="minorHAnsi"/>
          <w:bCs/>
          <w:szCs w:val="24"/>
        </w:rPr>
        <w:t>6</w:t>
      </w:r>
    </w:p>
    <w:p w14:paraId="03E78EA9" w14:textId="5A692A64" w:rsidR="00DC5391" w:rsidRPr="00DF50D7" w:rsidRDefault="00DC5391" w:rsidP="003D5BFB">
      <w:pPr>
        <w:spacing w:after="95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6558A82F" w14:textId="77777777" w:rsidR="00DC5391" w:rsidRPr="00DF50D7" w:rsidRDefault="00DC5391" w:rsidP="00DC5391">
      <w:pPr>
        <w:spacing w:after="95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1538F529" w14:textId="77777777" w:rsidR="00DC5391" w:rsidRPr="00DF50D7" w:rsidRDefault="00DC5391" w:rsidP="00DC5391">
      <w:pPr>
        <w:spacing w:after="19" w:line="338" w:lineRule="auto"/>
        <w:ind w:left="0" w:right="9008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 </w:t>
      </w:r>
    </w:p>
    <w:p w14:paraId="4521D074" w14:textId="77777777" w:rsidR="00DC5391" w:rsidRPr="00DF50D7" w:rsidRDefault="00DC5391" w:rsidP="00DC5391">
      <w:pPr>
        <w:tabs>
          <w:tab w:val="center" w:pos="2127"/>
        </w:tabs>
        <w:spacing w:after="108"/>
        <w:ind w:left="-15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ZATWIERDZIŁ: </w:t>
      </w:r>
      <w:r w:rsidRPr="00DF50D7">
        <w:rPr>
          <w:rFonts w:asciiTheme="minorHAnsi" w:hAnsiTheme="minorHAnsi" w:cstheme="minorHAnsi"/>
          <w:b/>
          <w:szCs w:val="24"/>
        </w:rPr>
        <w:tab/>
        <w:t xml:space="preserve">     </w:t>
      </w:r>
    </w:p>
    <w:p w14:paraId="3D46D293" w14:textId="77777777" w:rsidR="00EF35F7" w:rsidRDefault="00EF35F7" w:rsidP="00DC5391">
      <w:pPr>
        <w:spacing w:after="106"/>
        <w:ind w:left="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Dyrektor Zespołu Szkolno-Przedszkolnego nr 2</w:t>
      </w:r>
    </w:p>
    <w:p w14:paraId="61092279" w14:textId="77777777" w:rsidR="00DC5391" w:rsidRPr="00DF50D7" w:rsidRDefault="00EF35F7" w:rsidP="00DC5391">
      <w:pPr>
        <w:spacing w:after="106"/>
        <w:ind w:left="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Pani Emilia Wojdyła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</w:p>
    <w:p w14:paraId="367C6A54" w14:textId="77777777" w:rsidR="00DC5391" w:rsidRPr="00DF50D7" w:rsidRDefault="00DC5391" w:rsidP="00DC5391">
      <w:pPr>
        <w:spacing w:after="95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5E07E158" w14:textId="77777777" w:rsidR="00DC5391" w:rsidRPr="00DF50D7" w:rsidRDefault="00DC5391" w:rsidP="00DC5391">
      <w:pPr>
        <w:spacing w:after="95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6F5CDC16" w14:textId="77777777" w:rsidR="00DC5391" w:rsidRDefault="00DC5391" w:rsidP="0053355C">
      <w:pPr>
        <w:spacing w:after="95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58742024" w14:textId="7EEDF10F" w:rsidR="0003548C" w:rsidRDefault="0003548C" w:rsidP="00DC5391">
      <w:pPr>
        <w:spacing w:after="97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0945CB75" w14:textId="559AF67C" w:rsidR="00A84336" w:rsidRDefault="00A84336" w:rsidP="00DC5391">
      <w:pPr>
        <w:spacing w:after="97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34EEC89E" w14:textId="77777777" w:rsidR="00A84336" w:rsidRDefault="00A84336" w:rsidP="00DC5391">
      <w:pPr>
        <w:spacing w:after="97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7A01F17F" w14:textId="77777777" w:rsidR="00DC5391" w:rsidRPr="00DF50D7" w:rsidRDefault="00DC5391" w:rsidP="00DC5391">
      <w:pPr>
        <w:spacing w:after="134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379A8EF9" w14:textId="50C8BFDE" w:rsidR="00EF35F7" w:rsidRDefault="00DC5391" w:rsidP="00EF35F7">
      <w:pPr>
        <w:tabs>
          <w:tab w:val="center" w:pos="4532"/>
          <w:tab w:val="center" w:pos="9496"/>
        </w:tabs>
        <w:spacing w:after="0" w:line="256" w:lineRule="auto"/>
        <w:ind w:left="0" w:firstLine="0"/>
        <w:jc w:val="left"/>
        <w:rPr>
          <w:rFonts w:asciiTheme="minorHAnsi" w:eastAsia="Arial" w:hAnsiTheme="minorHAnsi" w:cstheme="minorHAnsi"/>
          <w:szCs w:val="24"/>
        </w:rPr>
      </w:pPr>
      <w:r w:rsidRPr="00DF50D7">
        <w:rPr>
          <w:rFonts w:asciiTheme="minorHAnsi" w:eastAsia="Calibri" w:hAnsiTheme="minorHAnsi" w:cstheme="minorHAnsi"/>
          <w:szCs w:val="24"/>
        </w:rPr>
        <w:tab/>
      </w:r>
      <w:r w:rsidR="005F2381" w:rsidRPr="00DF50D7">
        <w:rPr>
          <w:rFonts w:asciiTheme="minorHAnsi" w:hAnsiTheme="minorHAnsi" w:cstheme="minorHAnsi"/>
          <w:szCs w:val="24"/>
        </w:rPr>
        <w:t>Warszawa,</w:t>
      </w:r>
      <w:r w:rsidR="00EF35F7">
        <w:rPr>
          <w:rFonts w:asciiTheme="minorHAnsi" w:hAnsiTheme="minorHAnsi" w:cstheme="minorHAnsi"/>
          <w:szCs w:val="24"/>
        </w:rPr>
        <w:t xml:space="preserve"> </w:t>
      </w:r>
      <w:r w:rsidR="00263019">
        <w:rPr>
          <w:rFonts w:asciiTheme="minorHAnsi" w:hAnsiTheme="minorHAnsi" w:cstheme="minorHAnsi"/>
          <w:szCs w:val="24"/>
        </w:rPr>
        <w:t>06</w:t>
      </w:r>
      <w:r w:rsidR="00600164">
        <w:rPr>
          <w:rFonts w:asciiTheme="minorHAnsi" w:hAnsiTheme="minorHAnsi" w:cstheme="minorHAnsi"/>
          <w:szCs w:val="24"/>
        </w:rPr>
        <w:t>.0</w:t>
      </w:r>
      <w:r w:rsidR="00263019">
        <w:rPr>
          <w:rFonts w:asciiTheme="minorHAnsi" w:hAnsiTheme="minorHAnsi" w:cstheme="minorHAnsi"/>
          <w:szCs w:val="24"/>
        </w:rPr>
        <w:t>5</w:t>
      </w:r>
      <w:r w:rsidR="00600164">
        <w:rPr>
          <w:rFonts w:asciiTheme="minorHAnsi" w:hAnsiTheme="minorHAnsi" w:cstheme="minorHAnsi"/>
          <w:szCs w:val="24"/>
        </w:rPr>
        <w:t>.</w:t>
      </w:r>
      <w:r w:rsidR="00AF57AC">
        <w:rPr>
          <w:rFonts w:asciiTheme="minorHAnsi" w:hAnsiTheme="minorHAnsi" w:cstheme="minorHAnsi"/>
          <w:szCs w:val="24"/>
        </w:rPr>
        <w:t>202</w:t>
      </w:r>
      <w:r w:rsidR="00FF341D">
        <w:rPr>
          <w:rFonts w:asciiTheme="minorHAnsi" w:hAnsiTheme="minorHAnsi" w:cstheme="minorHAnsi"/>
          <w:szCs w:val="24"/>
        </w:rPr>
        <w:t>6</w:t>
      </w:r>
      <w:r w:rsidRPr="00DF50D7">
        <w:rPr>
          <w:rFonts w:asciiTheme="minorHAnsi" w:hAnsiTheme="minorHAnsi" w:cstheme="minorHAnsi"/>
          <w:szCs w:val="24"/>
        </w:rPr>
        <w:t xml:space="preserve"> r.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</w:p>
    <w:p w14:paraId="0A8DFB44" w14:textId="77777777" w:rsidR="00BC33AD" w:rsidRDefault="00BC33AD" w:rsidP="00EF35F7">
      <w:pPr>
        <w:tabs>
          <w:tab w:val="center" w:pos="4532"/>
          <w:tab w:val="center" w:pos="9496"/>
        </w:tabs>
        <w:spacing w:after="0" w:line="256" w:lineRule="auto"/>
        <w:ind w:left="0" w:firstLine="0"/>
        <w:jc w:val="left"/>
        <w:rPr>
          <w:rFonts w:asciiTheme="minorHAnsi" w:hAnsiTheme="minorHAnsi" w:cstheme="minorHAnsi"/>
          <w:b/>
          <w:szCs w:val="24"/>
        </w:rPr>
      </w:pPr>
    </w:p>
    <w:p w14:paraId="3B80E0CD" w14:textId="77777777" w:rsidR="00BC33AD" w:rsidRDefault="00BC33AD" w:rsidP="00EF35F7">
      <w:pPr>
        <w:tabs>
          <w:tab w:val="center" w:pos="4532"/>
          <w:tab w:val="center" w:pos="9496"/>
        </w:tabs>
        <w:spacing w:after="0" w:line="256" w:lineRule="auto"/>
        <w:ind w:left="0" w:firstLine="0"/>
        <w:jc w:val="left"/>
        <w:rPr>
          <w:rFonts w:asciiTheme="minorHAnsi" w:hAnsiTheme="minorHAnsi" w:cstheme="minorHAnsi"/>
          <w:b/>
          <w:szCs w:val="24"/>
        </w:rPr>
      </w:pPr>
    </w:p>
    <w:p w14:paraId="2002A038" w14:textId="03ED23BE" w:rsidR="00DC5391" w:rsidRPr="00EF35F7" w:rsidRDefault="00DA49AE" w:rsidP="00EF35F7">
      <w:pPr>
        <w:tabs>
          <w:tab w:val="center" w:pos="4532"/>
          <w:tab w:val="center" w:pos="9496"/>
        </w:tabs>
        <w:spacing w:after="0" w:line="256" w:lineRule="auto"/>
        <w:ind w:left="0" w:firstLine="0"/>
        <w:jc w:val="left"/>
        <w:rPr>
          <w:rFonts w:asciiTheme="minorHAnsi" w:eastAsia="Arial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Nazwa oraz adres Zamawiającego </w:t>
      </w:r>
    </w:p>
    <w:p w14:paraId="71466E55" w14:textId="77777777" w:rsidR="00A84336" w:rsidRDefault="00DC5391" w:rsidP="005F2381">
      <w:pPr>
        <w:ind w:left="0" w:firstLine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Nazwa oraz adres Zamawiającego:</w:t>
      </w:r>
    </w:p>
    <w:p w14:paraId="1FC950D9" w14:textId="3603B87A" w:rsidR="005F2381" w:rsidRPr="00DF50D7" w:rsidRDefault="005F2381" w:rsidP="005F2381">
      <w:pPr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Miasto Stołeczne Warszawa – 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>Zespół Szkolno-Przedszkolny nr 2</w:t>
      </w:r>
    </w:p>
    <w:p w14:paraId="092F59C5" w14:textId="77777777" w:rsidR="005F2381" w:rsidRPr="00DF50D7" w:rsidRDefault="005F2381" w:rsidP="005F2381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Ul. 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>Brygadzistów 18</w:t>
      </w:r>
    </w:p>
    <w:p w14:paraId="7893923C" w14:textId="33F51266" w:rsidR="005F2381" w:rsidRPr="00DF50D7" w:rsidRDefault="005F2381" w:rsidP="005F2381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01-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>3</w:t>
      </w:r>
      <w:r w:rsidR="009E2160">
        <w:rPr>
          <w:rFonts w:asciiTheme="minorHAnsi" w:eastAsia="Times New Roman" w:hAnsiTheme="minorHAnsi" w:cstheme="minorHAnsi"/>
          <w:color w:val="auto"/>
          <w:szCs w:val="24"/>
        </w:rPr>
        <w:t>84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 Warszawa</w:t>
      </w:r>
    </w:p>
    <w:p w14:paraId="505E066D" w14:textId="72E9725E" w:rsidR="00DC5391" w:rsidRPr="00DF50D7" w:rsidRDefault="00DC5391" w:rsidP="00DC5391">
      <w:pPr>
        <w:spacing w:after="3" w:line="338" w:lineRule="auto"/>
        <w:ind w:left="-5" w:right="101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Numer tel.: </w:t>
      </w:r>
      <w:r w:rsidR="009563B8">
        <w:rPr>
          <w:rFonts w:asciiTheme="minorHAnsi" w:hAnsiTheme="minorHAnsi" w:cstheme="minorHAnsi"/>
          <w:szCs w:val="24"/>
        </w:rPr>
        <w:t xml:space="preserve">22 </w:t>
      </w:r>
      <w:r w:rsidR="00B043E9">
        <w:rPr>
          <w:rFonts w:asciiTheme="minorHAnsi" w:hAnsiTheme="minorHAnsi" w:cstheme="minorHAnsi"/>
          <w:szCs w:val="24"/>
        </w:rPr>
        <w:t>664-92-46</w:t>
      </w:r>
    </w:p>
    <w:p w14:paraId="42295C8A" w14:textId="24B305B1" w:rsidR="00DC5391" w:rsidRPr="00DF50D7" w:rsidRDefault="00DC5391" w:rsidP="00DC5391">
      <w:pPr>
        <w:spacing w:after="95" w:line="256" w:lineRule="auto"/>
        <w:ind w:left="-5" w:right="101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Adres poczty elektronicznej:  </w:t>
      </w:r>
      <w:hyperlink r:id="rId8" w:history="1">
        <w:r w:rsidR="009031A2" w:rsidRPr="00062953">
          <w:rPr>
            <w:rStyle w:val="Hipercze"/>
            <w:rFonts w:asciiTheme="minorHAnsi" w:hAnsiTheme="minorHAnsi" w:cstheme="minorHAnsi"/>
            <w:szCs w:val="24"/>
          </w:rPr>
          <w:t>stolowka301@zsp2.pl</w:t>
        </w:r>
      </w:hyperlink>
      <w:r w:rsidR="009031A2">
        <w:rPr>
          <w:rFonts w:asciiTheme="minorHAnsi" w:hAnsiTheme="minorHAnsi" w:cstheme="minorHAnsi"/>
          <w:szCs w:val="24"/>
        </w:rPr>
        <w:t xml:space="preserve"> </w:t>
      </w:r>
    </w:p>
    <w:p w14:paraId="4ED2E2E9" w14:textId="7BBB6C2A" w:rsidR="00D05141" w:rsidRDefault="00DC5391" w:rsidP="00D05141">
      <w:pPr>
        <w:spacing w:after="106"/>
        <w:ind w:left="7"/>
      </w:pPr>
      <w:r w:rsidRPr="00DF50D7">
        <w:rPr>
          <w:rFonts w:asciiTheme="minorHAnsi" w:hAnsiTheme="minorHAnsi" w:cstheme="minorHAnsi"/>
          <w:szCs w:val="24"/>
        </w:rPr>
        <w:t xml:space="preserve">Adres strony internetowej prowadzonego postępowania: </w:t>
      </w:r>
      <w:hyperlink r:id="rId9" w:history="1">
        <w:r w:rsidR="00982C97" w:rsidRPr="00B53D79">
          <w:rPr>
            <w:rStyle w:val="Hipercze"/>
            <w:rFonts w:ascii="Open Sans" w:hAnsi="Open Sans" w:cs="Open Sans"/>
            <w:shd w:val="clear" w:color="auto" w:fill="FFFFFF"/>
          </w:rPr>
          <w:t>https://dbfobemowo.ezamawiajacy.pl/pn/DBFOBEMOWO/demand/286293/notice/public/details</w:t>
        </w:r>
      </w:hyperlink>
      <w:r w:rsidR="00982C97">
        <w:rPr>
          <w:rFonts w:ascii="Open Sans" w:hAnsi="Open Sans" w:cs="Open Sans"/>
          <w:shd w:val="clear" w:color="auto" w:fill="FFFFFF"/>
        </w:rPr>
        <w:t xml:space="preserve"> </w:t>
      </w:r>
      <w:r w:rsidR="00BC33AD">
        <w:rPr>
          <w:rFonts w:ascii="Open Sans" w:hAnsi="Open Sans" w:cs="Open Sans"/>
          <w:shd w:val="clear" w:color="auto" w:fill="FFFFFF"/>
        </w:rPr>
        <w:t>.</w:t>
      </w:r>
    </w:p>
    <w:p w14:paraId="1E3A7569" w14:textId="77777777" w:rsidR="00431EA2" w:rsidRPr="00DF50D7" w:rsidRDefault="00431EA2" w:rsidP="00D05141">
      <w:pPr>
        <w:spacing w:after="106"/>
        <w:ind w:left="7"/>
        <w:rPr>
          <w:rFonts w:asciiTheme="minorHAnsi" w:hAnsiTheme="minorHAnsi" w:cstheme="minorHAnsi"/>
          <w:szCs w:val="24"/>
        </w:rPr>
      </w:pPr>
    </w:p>
    <w:p w14:paraId="0DB7CC5C" w14:textId="1616158F" w:rsidR="00DC5391" w:rsidRPr="00DF50D7" w:rsidRDefault="00DA49AE" w:rsidP="00DF50D7">
      <w:pPr>
        <w:spacing w:after="109"/>
        <w:ind w:left="0" w:right="46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II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Adres strony internetowej, na której udostępniane będą zmiany i wyjaśnienia treści </w:t>
      </w:r>
      <w:r w:rsidR="00184391">
        <w:rPr>
          <w:rFonts w:asciiTheme="minorHAnsi" w:hAnsiTheme="minorHAnsi" w:cstheme="minorHAnsi"/>
          <w:b/>
          <w:szCs w:val="24"/>
        </w:rPr>
        <w:t>SWZ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 oraz inne dokumenty zamówienia bezpośrednio związane z postępowaniem o udzielenie zamówienia </w:t>
      </w:r>
    </w:p>
    <w:p w14:paraId="0B9A92D2" w14:textId="5F035A6E" w:rsidR="00DC5391" w:rsidRDefault="00DC5391" w:rsidP="00D05141">
      <w:pPr>
        <w:spacing w:after="106"/>
        <w:ind w:left="7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Zmiany i wyjaśnienia treści </w:t>
      </w:r>
      <w:r w:rsidR="00184391">
        <w:rPr>
          <w:rFonts w:asciiTheme="minorHAnsi" w:hAnsiTheme="minorHAnsi" w:cstheme="minorHAnsi"/>
          <w:szCs w:val="24"/>
        </w:rPr>
        <w:t>SWZ</w:t>
      </w:r>
      <w:r w:rsidRPr="00DF50D7">
        <w:rPr>
          <w:rFonts w:asciiTheme="minorHAnsi" w:hAnsiTheme="minorHAnsi" w:cstheme="minorHAnsi"/>
          <w:szCs w:val="24"/>
        </w:rPr>
        <w:t xml:space="preserve"> oraz inne dokumenty zamówienia bezpośrednio związane </w:t>
      </w:r>
      <w:r w:rsidR="00AA2DEC">
        <w:rPr>
          <w:rFonts w:asciiTheme="minorHAnsi" w:hAnsiTheme="minorHAnsi" w:cstheme="minorHAnsi"/>
          <w:szCs w:val="24"/>
        </w:rPr>
        <w:br/>
      </w:r>
      <w:r w:rsidRPr="00DF50D7">
        <w:rPr>
          <w:rFonts w:asciiTheme="minorHAnsi" w:hAnsiTheme="minorHAnsi" w:cstheme="minorHAnsi"/>
          <w:szCs w:val="24"/>
        </w:rPr>
        <w:t>z post</w:t>
      </w:r>
      <w:r w:rsidR="0043194F">
        <w:rPr>
          <w:rFonts w:asciiTheme="minorHAnsi" w:hAnsiTheme="minorHAnsi" w:cstheme="minorHAnsi"/>
          <w:szCs w:val="24"/>
        </w:rPr>
        <w:t>ę</w:t>
      </w:r>
      <w:r w:rsidRPr="00DF50D7">
        <w:rPr>
          <w:rFonts w:asciiTheme="minorHAnsi" w:hAnsiTheme="minorHAnsi" w:cstheme="minorHAnsi"/>
          <w:szCs w:val="24"/>
        </w:rPr>
        <w:t>powaniem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o udzielenie zamówienia będą udostępniane na stronie internetowej: </w:t>
      </w:r>
      <w:hyperlink r:id="rId10" w:history="1">
        <w:r w:rsidR="00982C97" w:rsidRPr="00B53D79">
          <w:rPr>
            <w:rStyle w:val="Hipercze"/>
            <w:rFonts w:ascii="Open Sans" w:hAnsi="Open Sans" w:cs="Open Sans"/>
            <w:shd w:val="clear" w:color="auto" w:fill="FFFFFF"/>
          </w:rPr>
          <w:t>https://dbfobemowo.ezamawiajacy.pl/pn/DBFOBEMOWO/demand/286293/notice/public/details</w:t>
        </w:r>
      </w:hyperlink>
      <w:r w:rsidR="00982C97">
        <w:rPr>
          <w:rFonts w:ascii="Open Sans" w:hAnsi="Open Sans" w:cs="Open Sans"/>
          <w:shd w:val="clear" w:color="auto" w:fill="FFFFFF"/>
        </w:rPr>
        <w:t xml:space="preserve"> </w:t>
      </w:r>
      <w:r w:rsidR="00E354DD">
        <w:rPr>
          <w:rFonts w:ascii="Open Sans" w:hAnsi="Open Sans" w:cs="Open Sans"/>
          <w:shd w:val="clear" w:color="auto" w:fill="FFFFFF"/>
        </w:rPr>
        <w:t xml:space="preserve"> </w:t>
      </w:r>
      <w:r w:rsidR="00BC33AD">
        <w:rPr>
          <w:rFonts w:ascii="Open Sans" w:hAnsi="Open Sans" w:cs="Open Sans"/>
          <w:shd w:val="clear" w:color="auto" w:fill="FFFFFF"/>
        </w:rPr>
        <w:t>.</w:t>
      </w:r>
    </w:p>
    <w:p w14:paraId="5348F630" w14:textId="77777777" w:rsidR="00431EA2" w:rsidRPr="00DF50D7" w:rsidRDefault="00431EA2" w:rsidP="00D05141">
      <w:pPr>
        <w:spacing w:after="106"/>
        <w:ind w:left="7"/>
        <w:rPr>
          <w:rFonts w:asciiTheme="minorHAnsi" w:hAnsiTheme="minorHAnsi" w:cstheme="minorHAnsi"/>
          <w:szCs w:val="24"/>
        </w:rPr>
      </w:pPr>
    </w:p>
    <w:p w14:paraId="43FF2654" w14:textId="77777777" w:rsidR="00DC5391" w:rsidRPr="00DF50D7" w:rsidRDefault="00DA49AE" w:rsidP="00DF50D7">
      <w:pPr>
        <w:spacing w:after="109"/>
        <w:ind w:left="0" w:right="46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III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Tryb udzielenia zamówienia </w:t>
      </w:r>
    </w:p>
    <w:p w14:paraId="2E6E4C84" w14:textId="7776501B" w:rsidR="00DC5391" w:rsidRPr="00DF50D7" w:rsidRDefault="00DC5391" w:rsidP="00DC5391">
      <w:pPr>
        <w:spacing w:after="110"/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Postępowanie o udzielenie zamówienia publicznego prowadzone jest w trybie podstawowym, na podstawie art. 275 pkt 1 ustawy z dnia 11 września 2019 r. - Prawo zamówień publicznych (Dz. U. z </w:t>
      </w:r>
      <w:r w:rsidR="001C45B9">
        <w:rPr>
          <w:rFonts w:asciiTheme="minorHAnsi" w:hAnsiTheme="minorHAnsi" w:cstheme="minorHAnsi"/>
          <w:szCs w:val="24"/>
        </w:rPr>
        <w:t>202</w:t>
      </w:r>
      <w:r w:rsidR="00AA2DEC">
        <w:rPr>
          <w:rFonts w:asciiTheme="minorHAnsi" w:hAnsiTheme="minorHAnsi" w:cstheme="minorHAnsi"/>
          <w:szCs w:val="24"/>
        </w:rPr>
        <w:t>4</w:t>
      </w:r>
      <w:r w:rsidRPr="00DF50D7">
        <w:rPr>
          <w:rFonts w:asciiTheme="minorHAnsi" w:hAnsiTheme="minorHAnsi" w:cstheme="minorHAnsi"/>
          <w:szCs w:val="24"/>
        </w:rPr>
        <w:t xml:space="preserve"> r., poz. </w:t>
      </w:r>
      <w:r w:rsidR="001C45B9">
        <w:rPr>
          <w:rFonts w:asciiTheme="minorHAnsi" w:hAnsiTheme="minorHAnsi" w:cstheme="minorHAnsi"/>
          <w:szCs w:val="24"/>
        </w:rPr>
        <w:t>1</w:t>
      </w:r>
      <w:r w:rsidR="00AA2DEC">
        <w:rPr>
          <w:rFonts w:asciiTheme="minorHAnsi" w:hAnsiTheme="minorHAnsi" w:cstheme="minorHAnsi"/>
          <w:szCs w:val="24"/>
        </w:rPr>
        <w:t>320</w:t>
      </w:r>
      <w:r w:rsidRPr="00DF50D7">
        <w:rPr>
          <w:rFonts w:asciiTheme="minorHAnsi" w:hAnsiTheme="minorHAnsi" w:cstheme="minorHAnsi"/>
          <w:szCs w:val="24"/>
        </w:rPr>
        <w:t xml:space="preserve"> z </w:t>
      </w:r>
      <w:proofErr w:type="spellStart"/>
      <w:r w:rsidRPr="00DF50D7">
        <w:rPr>
          <w:rFonts w:asciiTheme="minorHAnsi" w:hAnsiTheme="minorHAnsi" w:cstheme="minorHAnsi"/>
          <w:szCs w:val="24"/>
        </w:rPr>
        <w:t>późn</w:t>
      </w:r>
      <w:proofErr w:type="spellEnd"/>
      <w:r w:rsidRPr="00DF50D7">
        <w:rPr>
          <w:rFonts w:asciiTheme="minorHAnsi" w:hAnsiTheme="minorHAnsi" w:cstheme="minorHAnsi"/>
          <w:szCs w:val="24"/>
        </w:rPr>
        <w:t>. zm.) [zwanej dalej także „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Pr="00DF50D7">
        <w:rPr>
          <w:rFonts w:asciiTheme="minorHAnsi" w:hAnsiTheme="minorHAnsi" w:cstheme="minorHAnsi"/>
          <w:szCs w:val="24"/>
        </w:rPr>
        <w:t xml:space="preserve">”]. </w:t>
      </w:r>
    </w:p>
    <w:p w14:paraId="587A4249" w14:textId="77777777" w:rsidR="00DC5391" w:rsidRPr="00DF50D7" w:rsidRDefault="00DC5391" w:rsidP="00DC5391">
      <w:pPr>
        <w:spacing w:after="110"/>
        <w:ind w:left="7"/>
        <w:rPr>
          <w:rFonts w:asciiTheme="minorHAnsi" w:hAnsiTheme="minorHAnsi" w:cstheme="minorHAnsi"/>
          <w:szCs w:val="24"/>
        </w:rPr>
      </w:pPr>
    </w:p>
    <w:p w14:paraId="654DDEA8" w14:textId="0C091E8E" w:rsidR="00DC5391" w:rsidRPr="00DF50D7" w:rsidRDefault="00DA49AE" w:rsidP="00DF50D7">
      <w:pPr>
        <w:spacing w:after="109"/>
        <w:ind w:left="0" w:right="46" w:firstLine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IV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Informacja, czy Zamawiający przewiduje wybór najkorzystniejszej oferty </w:t>
      </w:r>
      <w:r w:rsidR="00AA2DEC">
        <w:rPr>
          <w:rFonts w:asciiTheme="minorHAnsi" w:hAnsiTheme="minorHAnsi" w:cstheme="minorHAnsi"/>
          <w:b/>
          <w:szCs w:val="24"/>
        </w:rPr>
        <w:br/>
      </w:r>
      <w:r w:rsidR="00DC5391" w:rsidRPr="00DF50D7">
        <w:rPr>
          <w:rFonts w:asciiTheme="minorHAnsi" w:hAnsiTheme="minorHAnsi" w:cstheme="minorHAnsi"/>
          <w:b/>
          <w:szCs w:val="24"/>
        </w:rPr>
        <w:t xml:space="preserve">z możliwością prowadzenia negocjacji </w:t>
      </w:r>
    </w:p>
    <w:p w14:paraId="7763C1B3" w14:textId="77777777" w:rsidR="00DC5391" w:rsidRPr="00DF50D7" w:rsidRDefault="00DC5391" w:rsidP="00DC5391">
      <w:pPr>
        <w:spacing w:after="110"/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Zamawiający nie przewiduje wyboru najkorzystniejszej oferty z możliwością prowadzenia negocjacji. </w:t>
      </w:r>
    </w:p>
    <w:p w14:paraId="490AD4BB" w14:textId="5A3CFBD4" w:rsidR="00DC5391" w:rsidRPr="00DF50D7" w:rsidRDefault="00DC5391" w:rsidP="00DC5391">
      <w:pPr>
        <w:spacing w:after="95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</w:p>
    <w:p w14:paraId="3F8FE892" w14:textId="5685A392" w:rsidR="00DC5391" w:rsidRPr="00DF50D7" w:rsidRDefault="00DA49AE" w:rsidP="00DF50D7">
      <w:pPr>
        <w:spacing w:after="146"/>
        <w:ind w:left="0" w:right="46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V - </w:t>
      </w:r>
      <w:r w:rsidR="00DC5391" w:rsidRPr="00DF50D7">
        <w:rPr>
          <w:rFonts w:asciiTheme="minorHAnsi" w:hAnsiTheme="minorHAnsi" w:cstheme="minorHAnsi"/>
          <w:b/>
          <w:szCs w:val="24"/>
        </w:rPr>
        <w:t>Opis przedmiotu zamówienia</w:t>
      </w:r>
    </w:p>
    <w:p w14:paraId="0ED9EC54" w14:textId="63EB8A59" w:rsidR="005F2381" w:rsidRPr="00A84336" w:rsidRDefault="00DC5391" w:rsidP="00A84336">
      <w:pPr>
        <w:pStyle w:val="Nagwek1"/>
        <w:numPr>
          <w:ilvl w:val="0"/>
          <w:numId w:val="11"/>
        </w:numPr>
        <w:spacing w:after="0"/>
        <w:jc w:val="both"/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</w:pPr>
      <w:bookmarkStart w:id="1" w:name="_Hlk192150612"/>
      <w:r w:rsidRPr="003E6E0F">
        <w:rPr>
          <w:rFonts w:asciiTheme="minorHAnsi" w:hAnsiTheme="minorHAnsi" w:cstheme="minorHAnsi"/>
          <w:sz w:val="24"/>
          <w:szCs w:val="24"/>
          <w:u w:val="none"/>
        </w:rPr>
        <w:t xml:space="preserve">Przedmiotem zamówienia jest </w:t>
      </w:r>
      <w:r w:rsidR="005F2381" w:rsidRPr="003E6E0F"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  <w:t>sukcesywna do</w:t>
      </w:r>
      <w:r w:rsidR="007B1C1E"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  <w:t xml:space="preserve">stawa </w:t>
      </w:r>
      <w:r w:rsidR="00F47FDE" w:rsidRPr="00F47FDE"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  <w:t xml:space="preserve">artykułów żywnościowych w tym: </w:t>
      </w:r>
      <w:r w:rsidR="00634F86">
        <w:rPr>
          <w:rFonts w:asciiTheme="minorHAnsi" w:hAnsiTheme="minorHAnsi" w:cstheme="minorHAnsi"/>
          <w:sz w:val="24"/>
          <w:szCs w:val="24"/>
        </w:rPr>
        <w:t xml:space="preserve"> </w:t>
      </w:r>
      <w:r w:rsidR="00592D13"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  <w:t xml:space="preserve">produkty zbożowe, tłuszcze, wody, napoje i soki, wyroby garmażeryjne </w:t>
      </w:r>
      <w:r w:rsidR="00400B16"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  <w:br/>
      </w:r>
      <w:r w:rsidR="00592D13"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  <w:t>i pozostałe artykuły żywnościowe</w:t>
      </w:r>
      <w:bookmarkEnd w:id="1"/>
      <w:r w:rsidR="00A84336">
        <w:rPr>
          <w:rFonts w:asciiTheme="minorHAnsi" w:eastAsia="Lucida Sans Unicode" w:hAnsiTheme="minorHAnsi" w:cstheme="minorHAnsi"/>
          <w:bCs/>
          <w:color w:val="auto"/>
          <w:kern w:val="1"/>
          <w:sz w:val="24"/>
          <w:szCs w:val="24"/>
          <w:u w:val="none"/>
          <w:lang w:eastAsia="hi-IN" w:bidi="hi-IN"/>
        </w:rPr>
        <w:t xml:space="preserve"> </w:t>
      </w:r>
      <w:r w:rsidR="005F2381" w:rsidRPr="00A84336">
        <w:rPr>
          <w:rFonts w:asciiTheme="minorHAnsi" w:eastAsia="Times New Roman" w:hAnsiTheme="minorHAnsi" w:cstheme="minorHAnsi"/>
          <w:bCs/>
          <w:color w:val="auto"/>
          <w:kern w:val="32"/>
          <w:sz w:val="24"/>
          <w:szCs w:val="24"/>
          <w:u w:val="none"/>
        </w:rPr>
        <w:t xml:space="preserve">do </w:t>
      </w:r>
      <w:r w:rsidR="007B1C1E" w:rsidRPr="00A84336">
        <w:rPr>
          <w:rFonts w:asciiTheme="minorHAnsi" w:eastAsia="Times New Roman" w:hAnsiTheme="minorHAnsi" w:cstheme="minorHAnsi"/>
          <w:bCs/>
          <w:color w:val="auto"/>
          <w:kern w:val="32"/>
          <w:sz w:val="24"/>
          <w:szCs w:val="24"/>
          <w:u w:val="none"/>
        </w:rPr>
        <w:t>Zespołu Szkolno-Przedszkolnego nr 2</w:t>
      </w:r>
      <w:r w:rsidR="005F2381" w:rsidRPr="00A84336">
        <w:rPr>
          <w:rFonts w:asciiTheme="minorHAnsi" w:eastAsia="Times New Roman" w:hAnsiTheme="minorHAnsi" w:cstheme="minorHAnsi"/>
          <w:bCs/>
          <w:color w:val="auto"/>
          <w:kern w:val="32"/>
          <w:sz w:val="24"/>
          <w:szCs w:val="24"/>
          <w:u w:val="none"/>
        </w:rPr>
        <w:t xml:space="preserve">  w Warszawie </w:t>
      </w:r>
    </w:p>
    <w:p w14:paraId="6266CDF2" w14:textId="77777777" w:rsidR="00634F86" w:rsidRPr="00634F86" w:rsidRDefault="00634F86" w:rsidP="00634F86"/>
    <w:p w14:paraId="594C0A56" w14:textId="37A36E33" w:rsidR="005F2381" w:rsidRPr="00EF35F7" w:rsidRDefault="005F2381" w:rsidP="00651215">
      <w:pPr>
        <w:pStyle w:val="Akapitzlist"/>
        <w:numPr>
          <w:ilvl w:val="0"/>
          <w:numId w:val="12"/>
        </w:numPr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bookmarkStart w:id="2" w:name="_Hlk125963833"/>
      <w:r w:rsidRPr="00DF50D7">
        <w:rPr>
          <w:rFonts w:asciiTheme="minorHAnsi" w:eastAsia="Times New Roman" w:hAnsiTheme="minorHAnsi" w:cstheme="minorHAnsi"/>
          <w:color w:val="auto"/>
          <w:szCs w:val="24"/>
        </w:rPr>
        <w:t>Szczegółowy opis przedmiotu zamówie</w:t>
      </w:r>
      <w:r w:rsidR="003E6E0F">
        <w:rPr>
          <w:rFonts w:asciiTheme="minorHAnsi" w:eastAsia="Times New Roman" w:hAnsiTheme="minorHAnsi" w:cstheme="minorHAnsi"/>
          <w:color w:val="auto"/>
          <w:szCs w:val="24"/>
        </w:rPr>
        <w:t xml:space="preserve">nia zawiera </w:t>
      </w:r>
      <w:r w:rsidR="007A3530" w:rsidRPr="007A3530">
        <w:rPr>
          <w:rFonts w:asciiTheme="minorHAnsi" w:eastAsia="Times New Roman" w:hAnsiTheme="minorHAnsi" w:cstheme="minorHAnsi"/>
          <w:b/>
          <w:bCs/>
          <w:color w:val="auto"/>
          <w:szCs w:val="24"/>
        </w:rPr>
        <w:t>Z</w:t>
      </w:r>
      <w:r w:rsidR="003E6E0F" w:rsidRPr="007A3530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ałącznik nr </w:t>
      </w:r>
      <w:r w:rsidR="004B0A94" w:rsidRPr="007A3530">
        <w:rPr>
          <w:rFonts w:asciiTheme="minorHAnsi" w:eastAsia="Times New Roman" w:hAnsiTheme="minorHAnsi" w:cstheme="minorHAnsi"/>
          <w:b/>
          <w:bCs/>
          <w:color w:val="auto"/>
          <w:szCs w:val="24"/>
        </w:rPr>
        <w:t>3</w:t>
      </w:r>
      <w:r w:rsidR="001C45B9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3E6E0F">
        <w:rPr>
          <w:rFonts w:asciiTheme="minorHAnsi" w:eastAsia="Times New Roman" w:hAnsiTheme="minorHAnsi" w:cstheme="minorHAnsi"/>
          <w:color w:val="auto"/>
          <w:szCs w:val="24"/>
        </w:rPr>
        <w:t xml:space="preserve">do </w:t>
      </w:r>
      <w:r w:rsidR="00184391">
        <w:rPr>
          <w:rFonts w:asciiTheme="minorHAnsi" w:eastAsia="Times New Roman" w:hAnsiTheme="minorHAnsi" w:cstheme="minorHAnsi"/>
          <w:color w:val="auto"/>
          <w:szCs w:val="24"/>
        </w:rPr>
        <w:t>SWZ</w:t>
      </w:r>
      <w:r w:rsidR="003E6E0F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3E6E0F" w:rsidRPr="00EF35F7">
        <w:rPr>
          <w:rFonts w:asciiTheme="minorHAnsi" w:eastAsia="Times New Roman" w:hAnsiTheme="minorHAnsi" w:cstheme="minorHAnsi"/>
          <w:color w:val="auto"/>
          <w:szCs w:val="24"/>
        </w:rPr>
        <w:t>– Formularz</w:t>
      </w:r>
      <w:r w:rsidR="000E4422">
        <w:rPr>
          <w:rFonts w:asciiTheme="minorHAnsi" w:eastAsia="Times New Roman" w:hAnsiTheme="minorHAnsi" w:cstheme="minorHAnsi"/>
          <w:color w:val="auto"/>
          <w:szCs w:val="24"/>
        </w:rPr>
        <w:t xml:space="preserve"> cenow</w:t>
      </w:r>
      <w:r w:rsidR="00D05141">
        <w:rPr>
          <w:rFonts w:asciiTheme="minorHAnsi" w:eastAsia="Times New Roman" w:hAnsiTheme="minorHAnsi" w:cstheme="minorHAnsi"/>
          <w:color w:val="auto"/>
          <w:szCs w:val="24"/>
        </w:rPr>
        <w:t>y</w:t>
      </w:r>
      <w:r w:rsidRPr="00EF35F7">
        <w:rPr>
          <w:rFonts w:asciiTheme="minorHAnsi" w:eastAsia="Times New Roman" w:hAnsiTheme="minorHAnsi" w:cstheme="minorHAnsi"/>
          <w:color w:val="auto"/>
          <w:szCs w:val="24"/>
        </w:rPr>
        <w:t>.</w:t>
      </w:r>
    </w:p>
    <w:p w14:paraId="55356B72" w14:textId="666624B5" w:rsidR="005F2381" w:rsidRPr="00DF50D7" w:rsidRDefault="005F2381" w:rsidP="00651215">
      <w:pPr>
        <w:pStyle w:val="Akapitzlist"/>
        <w:numPr>
          <w:ilvl w:val="0"/>
          <w:numId w:val="12"/>
        </w:numPr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Zamawiający podkreśla,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 xml:space="preserve"> ż</w:t>
      </w:r>
      <w:r w:rsidR="000E4422">
        <w:rPr>
          <w:rFonts w:asciiTheme="minorHAnsi" w:eastAsia="Times New Roman" w:hAnsiTheme="minorHAnsi" w:cstheme="minorHAnsi"/>
          <w:color w:val="auto"/>
          <w:szCs w:val="24"/>
        </w:rPr>
        <w:t>e ilości wykazane w formularz</w:t>
      </w:r>
      <w:r w:rsidR="00D05141">
        <w:rPr>
          <w:rFonts w:asciiTheme="minorHAnsi" w:eastAsia="Times New Roman" w:hAnsiTheme="minorHAnsi" w:cstheme="minorHAnsi"/>
          <w:color w:val="auto"/>
          <w:szCs w:val="24"/>
        </w:rPr>
        <w:t>u</w:t>
      </w:r>
      <w:r w:rsidR="000E4422">
        <w:rPr>
          <w:rFonts w:asciiTheme="minorHAnsi" w:eastAsia="Times New Roman" w:hAnsiTheme="minorHAnsi" w:cstheme="minorHAnsi"/>
          <w:color w:val="auto"/>
          <w:szCs w:val="24"/>
        </w:rPr>
        <w:t xml:space="preserve"> cenowy</w:t>
      </w:r>
      <w:r w:rsidR="00D05141">
        <w:rPr>
          <w:rFonts w:asciiTheme="minorHAnsi" w:eastAsia="Times New Roman" w:hAnsiTheme="minorHAnsi" w:cstheme="minorHAnsi"/>
          <w:color w:val="auto"/>
          <w:szCs w:val="24"/>
        </w:rPr>
        <w:t>m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– (</w:t>
      </w:r>
      <w:r w:rsidR="00184391" w:rsidRPr="00184391">
        <w:rPr>
          <w:rFonts w:asciiTheme="minorHAnsi" w:eastAsia="Times New Roman" w:hAnsiTheme="minorHAnsi" w:cstheme="minorHAnsi"/>
          <w:b/>
          <w:bCs/>
          <w:color w:val="auto"/>
          <w:szCs w:val="24"/>
        </w:rPr>
        <w:t>Z</w:t>
      </w:r>
      <w:r w:rsidRPr="00184391">
        <w:rPr>
          <w:rFonts w:asciiTheme="minorHAnsi" w:eastAsia="Times New Roman" w:hAnsiTheme="minorHAnsi" w:cstheme="minorHAnsi"/>
          <w:b/>
          <w:bCs/>
          <w:color w:val="auto"/>
          <w:szCs w:val="24"/>
        </w:rPr>
        <w:t>ałącznik nr 3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 xml:space="preserve"> do </w:t>
      </w:r>
      <w:r w:rsidR="00184391">
        <w:rPr>
          <w:rFonts w:asciiTheme="minorHAnsi" w:eastAsia="Times New Roman" w:hAnsiTheme="minorHAnsi" w:cstheme="minorHAnsi"/>
          <w:color w:val="auto"/>
          <w:szCs w:val="24"/>
        </w:rPr>
        <w:t>SWZ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) są jedynie ilościami szacunkowymi. </w:t>
      </w:r>
    </w:p>
    <w:bookmarkEnd w:id="2"/>
    <w:p w14:paraId="7D67C4F5" w14:textId="0A2B1DA6" w:rsidR="005F2381" w:rsidRPr="003E6E0F" w:rsidRDefault="00EF35F7" w:rsidP="00EF35F7">
      <w:pPr>
        <w:pStyle w:val="Akapitzlist"/>
        <w:autoSpaceDE w:val="0"/>
        <w:spacing w:after="0" w:line="240" w:lineRule="auto"/>
        <w:ind w:left="1270" w:hanging="419"/>
        <w:rPr>
          <w:rFonts w:asciiTheme="minorHAnsi" w:eastAsia="Times New Roman" w:hAnsiTheme="minorHAnsi" w:cstheme="minorHAnsi"/>
          <w:color w:val="auto"/>
          <w:szCs w:val="24"/>
          <w:highlight w:val="cyan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BC33AD">
        <w:rPr>
          <w:rFonts w:asciiTheme="minorHAnsi" w:eastAsia="Times New Roman" w:hAnsiTheme="minorHAnsi" w:cstheme="minorHAnsi"/>
          <w:color w:val="auto"/>
          <w:szCs w:val="24"/>
        </w:rPr>
        <w:tab/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Wielko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 xml:space="preserve">ść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i asortyment dostaw b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ę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dzie uzale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ż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niony od bie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żą</w:t>
      </w:r>
      <w:r w:rsidR="004D4ABB">
        <w:rPr>
          <w:rFonts w:asciiTheme="minorHAnsi" w:eastAsia="Times New Roman" w:hAnsiTheme="minorHAnsi" w:cstheme="minorHAnsi"/>
          <w:color w:val="auto"/>
          <w:szCs w:val="24"/>
        </w:rPr>
        <w:t>cych potrzeb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Zamawiaj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ą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cego. Podane ilo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ci artykułów maj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ą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charakter szacunkowy i mog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ą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ulec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lastRenderedPageBreak/>
        <w:t>zmianie (zwi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ę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kszy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ć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lub zmniejszy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ć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si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ę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). Zamawiaj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ą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cemu przysługuje prawo wyboru ilo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ci zamawianego asortymentu w granicach okre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lonych warto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ci</w:t>
      </w:r>
      <w:r w:rsidR="005F2381"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ą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umowy.</w:t>
      </w:r>
      <w:r w:rsidR="003433AF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</w:p>
    <w:p w14:paraId="46839C71" w14:textId="22F2A5E7" w:rsidR="00F47FDE" w:rsidRPr="007377C9" w:rsidRDefault="00F47FDE" w:rsidP="007377C9">
      <w:pPr>
        <w:pStyle w:val="Akapitzlist"/>
        <w:numPr>
          <w:ilvl w:val="0"/>
          <w:numId w:val="12"/>
        </w:numPr>
        <w:spacing w:after="0" w:line="240" w:lineRule="auto"/>
        <w:rPr>
          <w:rFonts w:asciiTheme="minorHAnsi" w:eastAsia="Times New Roman" w:hAnsiTheme="minorHAnsi" w:cstheme="minorHAnsi"/>
          <w:color w:val="auto"/>
          <w:sz w:val="23"/>
          <w:szCs w:val="23"/>
        </w:rPr>
      </w:pPr>
      <w:r w:rsidRPr="007377C9">
        <w:rPr>
          <w:rFonts w:asciiTheme="minorHAnsi" w:eastAsia="Times New Roman" w:hAnsiTheme="minorHAnsi" w:cstheme="minorHAnsi"/>
          <w:color w:val="auto"/>
          <w:sz w:val="23"/>
          <w:szCs w:val="23"/>
        </w:rPr>
        <w:t>Zamawiający wymaga, aby termin przydatności do spożycia artykułów dostarczonych do placówki wynosił co najmniej:</w:t>
      </w:r>
    </w:p>
    <w:p w14:paraId="42157A5C" w14:textId="2476E2D2" w:rsidR="00F47FDE" w:rsidRPr="00301F5B" w:rsidRDefault="00F47FDE" w:rsidP="00C91AE0">
      <w:pPr>
        <w:pStyle w:val="Akapitzlist"/>
        <w:numPr>
          <w:ilvl w:val="3"/>
          <w:numId w:val="29"/>
        </w:numPr>
        <w:spacing w:after="0" w:line="240" w:lineRule="auto"/>
        <w:ind w:left="1701" w:hanging="425"/>
        <w:rPr>
          <w:rFonts w:asciiTheme="minorHAnsi" w:eastAsia="Times New Roman" w:hAnsiTheme="minorHAnsi" w:cstheme="minorBidi"/>
          <w:color w:val="000000" w:themeColor="text1"/>
          <w:szCs w:val="24"/>
        </w:rPr>
      </w:pPr>
      <w:r w:rsidRPr="1CF3A1A6">
        <w:rPr>
          <w:rFonts w:asciiTheme="minorHAnsi" w:eastAsia="Times New Roman" w:hAnsiTheme="minorHAnsi" w:cstheme="minorBidi"/>
          <w:color w:val="auto"/>
          <w:sz w:val="23"/>
          <w:szCs w:val="23"/>
        </w:rPr>
        <w:t>dla artykułów długoterminowych z grupy przyprawy, cukier, sól - 12 miesięcy od daty każdej dostawy</w:t>
      </w:r>
      <w:r w:rsidR="00C44E1B">
        <w:rPr>
          <w:rFonts w:asciiTheme="minorHAnsi" w:eastAsia="Times New Roman" w:hAnsiTheme="minorHAnsi" w:cstheme="minorBidi"/>
          <w:color w:val="auto"/>
          <w:sz w:val="23"/>
          <w:szCs w:val="23"/>
        </w:rPr>
        <w:t xml:space="preserve"> </w:t>
      </w:r>
      <w:r w:rsidRPr="1CF3A1A6">
        <w:rPr>
          <w:rFonts w:asciiTheme="minorHAnsi" w:eastAsia="Times New Roman" w:hAnsiTheme="minorHAnsi" w:cstheme="minorBidi"/>
          <w:color w:val="auto"/>
          <w:sz w:val="23"/>
          <w:szCs w:val="23"/>
        </w:rPr>
        <w:t xml:space="preserve">; </w:t>
      </w:r>
    </w:p>
    <w:p w14:paraId="4D03F70F" w14:textId="4C2AC8B6" w:rsidR="00F47FDE" w:rsidRPr="00301F5B" w:rsidRDefault="00F47FDE" w:rsidP="00C91AE0">
      <w:pPr>
        <w:pStyle w:val="Akapitzlist"/>
        <w:numPr>
          <w:ilvl w:val="3"/>
          <w:numId w:val="29"/>
        </w:numPr>
        <w:spacing w:after="0" w:line="240" w:lineRule="auto"/>
        <w:ind w:left="1701" w:hanging="425"/>
        <w:rPr>
          <w:rFonts w:asciiTheme="minorHAnsi" w:eastAsia="Times New Roman" w:hAnsiTheme="minorHAnsi" w:cstheme="minorBidi"/>
          <w:color w:val="auto"/>
          <w:sz w:val="23"/>
          <w:szCs w:val="23"/>
        </w:rPr>
      </w:pPr>
      <w:r w:rsidRPr="1CF3A1A6">
        <w:rPr>
          <w:rFonts w:asciiTheme="minorHAnsi" w:eastAsia="Times New Roman" w:hAnsiTheme="minorHAnsi" w:cstheme="minorBidi"/>
          <w:color w:val="auto"/>
          <w:sz w:val="23"/>
          <w:szCs w:val="23"/>
        </w:rPr>
        <w:t xml:space="preserve">dla artykułów długoterminowych z grupy owoce suszone i nasiona, herbata </w:t>
      </w:r>
      <w:r w:rsidR="00300112">
        <w:rPr>
          <w:rFonts w:asciiTheme="minorHAnsi" w:eastAsia="Times New Roman" w:hAnsiTheme="minorHAnsi" w:cstheme="minorBidi"/>
          <w:color w:val="auto"/>
          <w:sz w:val="23"/>
          <w:szCs w:val="23"/>
        </w:rPr>
        <w:br/>
      </w:r>
      <w:r w:rsidRPr="1CF3A1A6">
        <w:rPr>
          <w:rFonts w:asciiTheme="minorHAnsi" w:eastAsia="Times New Roman" w:hAnsiTheme="minorHAnsi" w:cstheme="minorBidi"/>
          <w:color w:val="auto"/>
          <w:sz w:val="23"/>
          <w:szCs w:val="23"/>
        </w:rPr>
        <w:t xml:space="preserve">i zioła, kawa, kasza i płatki zbożowe, makaron, produkty w puszkach, słoikach </w:t>
      </w:r>
      <w:r w:rsidR="00300112">
        <w:rPr>
          <w:rFonts w:asciiTheme="minorHAnsi" w:eastAsia="Times New Roman" w:hAnsiTheme="minorHAnsi" w:cstheme="minorBidi"/>
          <w:color w:val="auto"/>
          <w:sz w:val="23"/>
          <w:szCs w:val="23"/>
        </w:rPr>
        <w:br/>
      </w:r>
      <w:r w:rsidRPr="1CF3A1A6">
        <w:rPr>
          <w:rFonts w:asciiTheme="minorHAnsi" w:eastAsia="Times New Roman" w:hAnsiTheme="minorHAnsi" w:cstheme="minorBidi"/>
          <w:color w:val="auto"/>
          <w:sz w:val="23"/>
          <w:szCs w:val="23"/>
        </w:rPr>
        <w:t xml:space="preserve">i PET - 6 miesięcy od daty każdej dostawy; </w:t>
      </w:r>
    </w:p>
    <w:p w14:paraId="5FAF5B6D" w14:textId="15D6A8EA" w:rsidR="00F47FDE" w:rsidRPr="00AA2DEC" w:rsidRDefault="00F47FDE" w:rsidP="00C91AE0">
      <w:pPr>
        <w:pStyle w:val="Akapitzlist"/>
        <w:numPr>
          <w:ilvl w:val="3"/>
          <w:numId w:val="29"/>
        </w:numPr>
        <w:spacing w:after="0" w:line="240" w:lineRule="auto"/>
        <w:ind w:left="1701" w:hanging="425"/>
        <w:rPr>
          <w:rFonts w:asciiTheme="minorHAnsi" w:eastAsia="Times New Roman" w:hAnsiTheme="minorHAnsi" w:cstheme="minorBidi"/>
          <w:color w:val="auto"/>
          <w:sz w:val="23"/>
          <w:szCs w:val="23"/>
        </w:rPr>
      </w:pPr>
      <w:r w:rsidRPr="1CF3A1A6">
        <w:rPr>
          <w:rFonts w:asciiTheme="minorHAnsi" w:eastAsia="Times New Roman" w:hAnsiTheme="minorHAnsi" w:cstheme="minorBidi"/>
          <w:color w:val="auto"/>
          <w:sz w:val="23"/>
          <w:szCs w:val="23"/>
        </w:rPr>
        <w:t xml:space="preserve">dla artykułów </w:t>
      </w:r>
      <w:r w:rsidRPr="00AA2DEC">
        <w:rPr>
          <w:rFonts w:asciiTheme="minorHAnsi" w:eastAsia="Times New Roman" w:hAnsiTheme="minorHAnsi" w:cstheme="minorBidi"/>
          <w:color w:val="auto"/>
          <w:sz w:val="23"/>
          <w:szCs w:val="23"/>
        </w:rPr>
        <w:t xml:space="preserve">długoterminowych (pozostałe pozycje w Formularzu cenowym) - 2 </w:t>
      </w:r>
      <w:r w:rsidR="008077D4" w:rsidRPr="00AA2DEC">
        <w:rPr>
          <w:rFonts w:asciiTheme="minorHAnsi" w:eastAsia="Times New Roman" w:hAnsiTheme="minorHAnsi" w:cstheme="minorBidi"/>
          <w:color w:val="auto"/>
          <w:sz w:val="23"/>
          <w:szCs w:val="23"/>
        </w:rPr>
        <w:t>miesiące od daty każdej dostawy;</w:t>
      </w:r>
    </w:p>
    <w:p w14:paraId="1EEF8220" w14:textId="215EC286" w:rsidR="00845B65" w:rsidRPr="00A84336" w:rsidRDefault="00F8169A" w:rsidP="00A84336">
      <w:pPr>
        <w:pStyle w:val="Akapitzlist"/>
        <w:numPr>
          <w:ilvl w:val="3"/>
          <w:numId w:val="29"/>
        </w:numPr>
        <w:spacing w:after="0" w:line="240" w:lineRule="auto"/>
        <w:ind w:left="1701" w:hanging="425"/>
        <w:rPr>
          <w:rFonts w:asciiTheme="minorHAnsi" w:eastAsia="Times New Roman" w:hAnsiTheme="minorHAnsi" w:cstheme="minorBidi"/>
          <w:color w:val="auto"/>
          <w:sz w:val="23"/>
          <w:szCs w:val="23"/>
        </w:rPr>
      </w:pPr>
      <w:r w:rsidRPr="00AA2DEC">
        <w:rPr>
          <w:rFonts w:asciiTheme="minorHAnsi" w:eastAsia="Times New Roman" w:hAnsiTheme="minorHAnsi" w:cstheme="minorHAnsi"/>
          <w:color w:val="auto"/>
          <w:szCs w:val="24"/>
        </w:rPr>
        <w:t>dla wyrobów garmażeryjnych - nie mniej niż 7 dni po dacie dostawy;</w:t>
      </w:r>
    </w:p>
    <w:p w14:paraId="2CFF309E" w14:textId="5CCA8078" w:rsidR="005F2381" w:rsidRPr="00AA2DEC" w:rsidRDefault="005F2381" w:rsidP="00651215">
      <w:pPr>
        <w:pStyle w:val="Akapitzlist"/>
        <w:numPr>
          <w:ilvl w:val="0"/>
          <w:numId w:val="12"/>
        </w:numPr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AA2DEC">
        <w:rPr>
          <w:rFonts w:asciiTheme="minorHAnsi" w:eastAsia="Times New Roman" w:hAnsiTheme="minorHAnsi" w:cstheme="minorHAnsi"/>
          <w:color w:val="auto"/>
          <w:szCs w:val="24"/>
        </w:rPr>
        <w:t>Poszczególne zamówienia będą składane telefonicznie lub mailowo.</w:t>
      </w:r>
    </w:p>
    <w:p w14:paraId="54F8F178" w14:textId="63A57B6A" w:rsidR="005F2381" w:rsidRPr="00AA2DEC" w:rsidRDefault="005F2381" w:rsidP="00651215">
      <w:pPr>
        <w:numPr>
          <w:ilvl w:val="0"/>
          <w:numId w:val="12"/>
        </w:numPr>
        <w:tabs>
          <w:tab w:val="num" w:pos="720"/>
        </w:tabs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AA2DEC">
        <w:rPr>
          <w:rFonts w:asciiTheme="minorHAnsi" w:eastAsia="Times New Roman" w:hAnsiTheme="minorHAnsi" w:cstheme="minorHAnsi"/>
          <w:color w:val="auto"/>
          <w:szCs w:val="24"/>
        </w:rPr>
        <w:t>Termin dostarczenia zamawianych produktów: każdorazowo nie dłużej niż 2</w:t>
      </w:r>
      <w:r w:rsidR="007C56C6"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 dni robocze od dnia zamówienia.</w:t>
      </w:r>
    </w:p>
    <w:p w14:paraId="6D545ACA" w14:textId="524AE193" w:rsidR="005F2381" w:rsidRPr="00DF50D7" w:rsidRDefault="005F2381" w:rsidP="00651215">
      <w:pPr>
        <w:numPr>
          <w:ilvl w:val="0"/>
          <w:numId w:val="12"/>
        </w:numPr>
        <w:tabs>
          <w:tab w:val="num" w:pos="720"/>
        </w:tabs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Wykonawca zobowiązuje się dostarczać towar do siedziby Zamawiającego do wskazanego pomieszczenia, własnym transportem, na własny koszt i własne ryzyko oraz do elastycznego reagowania na zwiększone lub zmniejszone potrzeby Zamawiającego w stosunku do danego asortymentu lub całości dostawy,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w ramach wartości umowy.</w:t>
      </w:r>
    </w:p>
    <w:p w14:paraId="582BDB30" w14:textId="509C6918" w:rsidR="005F2381" w:rsidRPr="00DF50D7" w:rsidRDefault="005F2381" w:rsidP="00651215">
      <w:pPr>
        <w:numPr>
          <w:ilvl w:val="0"/>
          <w:numId w:val="12"/>
        </w:numPr>
        <w:tabs>
          <w:tab w:val="num" w:pos="720"/>
        </w:tabs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Wykonawca będzie dostarczał zamawiane produkty do siedzib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>y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placówki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>w Warszawie przy ul. Brygadzistów 18</w:t>
      </w:r>
      <w:r w:rsidR="0043194F">
        <w:rPr>
          <w:rFonts w:asciiTheme="minorHAnsi" w:eastAsia="Times New Roman" w:hAnsiTheme="minorHAnsi" w:cstheme="minorHAnsi"/>
          <w:color w:val="auto"/>
          <w:szCs w:val="24"/>
        </w:rPr>
        <w:t xml:space="preserve"> do wskazanego przez Zamawiającego pomieszczenia.</w:t>
      </w:r>
    </w:p>
    <w:p w14:paraId="2584982E" w14:textId="7B9C149B" w:rsidR="005F2381" w:rsidRPr="00DF50D7" w:rsidRDefault="005F2381" w:rsidP="00651215">
      <w:pPr>
        <w:numPr>
          <w:ilvl w:val="0"/>
          <w:numId w:val="12"/>
        </w:numPr>
        <w:tabs>
          <w:tab w:val="num" w:pos="720"/>
        </w:tabs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Dostawy zamówionych towarów będą odbywały się</w:t>
      </w:r>
      <w:r w:rsidR="00C35C3D">
        <w:rPr>
          <w:rFonts w:asciiTheme="minorHAnsi" w:eastAsia="Times New Roman" w:hAnsiTheme="minorHAnsi" w:cstheme="minorHAnsi"/>
          <w:color w:val="auto"/>
          <w:szCs w:val="24"/>
        </w:rPr>
        <w:t xml:space="preserve"> nie rzadziej niż 2 razy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 w:rsidR="00C35C3D">
        <w:rPr>
          <w:rFonts w:asciiTheme="minorHAnsi" w:eastAsia="Times New Roman" w:hAnsiTheme="minorHAnsi" w:cstheme="minorHAnsi"/>
          <w:color w:val="auto"/>
          <w:szCs w:val="24"/>
        </w:rPr>
        <w:t>w tygodniu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w dni p</w:t>
      </w:r>
      <w:r w:rsidR="00EF35F7">
        <w:rPr>
          <w:rFonts w:asciiTheme="minorHAnsi" w:eastAsia="Times New Roman" w:hAnsiTheme="minorHAnsi" w:cstheme="minorHAnsi"/>
          <w:color w:val="auto"/>
          <w:szCs w:val="24"/>
        </w:rPr>
        <w:t xml:space="preserve">owszednie w godzinach </w:t>
      </w:r>
      <w:r w:rsidR="00C35C3D">
        <w:rPr>
          <w:rFonts w:asciiTheme="minorHAnsi" w:eastAsia="Times New Roman" w:hAnsiTheme="minorHAnsi" w:cstheme="minorHAnsi"/>
          <w:color w:val="auto"/>
          <w:szCs w:val="24"/>
        </w:rPr>
        <w:t>6:30</w:t>
      </w:r>
      <w:r w:rsidR="00EF35F7">
        <w:rPr>
          <w:rFonts w:asciiTheme="minorHAnsi" w:eastAsia="Times New Roman" w:hAnsiTheme="minorHAnsi" w:cstheme="minorHAnsi"/>
          <w:color w:val="auto"/>
          <w:szCs w:val="24"/>
        </w:rPr>
        <w:t xml:space="preserve"> – 7:3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0, o ile inne godziny nie zostaną ustalone inaczej. </w:t>
      </w:r>
    </w:p>
    <w:p w14:paraId="6ACEEB15" w14:textId="279ECB50" w:rsidR="005F2381" w:rsidRPr="00DF50D7" w:rsidRDefault="005F2381" w:rsidP="00651215">
      <w:pPr>
        <w:numPr>
          <w:ilvl w:val="0"/>
          <w:numId w:val="12"/>
        </w:numPr>
        <w:tabs>
          <w:tab w:val="num" w:pos="720"/>
        </w:tabs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W przypadku stwierdzenia przez Zamawiającego wadliwej partii dostarczanego towaru</w:t>
      </w:r>
      <w:r w:rsidR="008049B1">
        <w:rPr>
          <w:rFonts w:asciiTheme="minorHAnsi" w:eastAsia="Times New Roman" w:hAnsiTheme="minorHAnsi" w:cstheme="minorHAnsi"/>
          <w:color w:val="auto"/>
          <w:szCs w:val="24"/>
        </w:rPr>
        <w:t xml:space="preserve"> oraz w przypadku stwierdzenia ilości towaru odbiegającej od ilości zamawianej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, reklamacja zostanie zgłoszona telefonicznie. Wykonawca zobowiązuje się do </w:t>
      </w:r>
      <w:r w:rsidR="003433AF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niezwłocznej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jego wymiany na towar wolny od wad, w ilościach zakwestionowanych przez Zamawiającego.</w:t>
      </w:r>
    </w:p>
    <w:p w14:paraId="1F1D84AF" w14:textId="1EF2958E" w:rsidR="003433AF" w:rsidRPr="00DF50D7" w:rsidRDefault="003433AF" w:rsidP="003E6E0F">
      <w:pPr>
        <w:spacing w:after="0" w:line="240" w:lineRule="auto"/>
        <w:ind w:left="127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Z uwagi na przygotowywanie posiłków dla dzieci, Zamawiający oczekuje jak najszybszej reakcji ze strony Wykonawcy i dowiezienia/wymiany towaru w jak </w:t>
      </w:r>
      <w:r w:rsidRPr="00EF35F7">
        <w:rPr>
          <w:rFonts w:asciiTheme="minorHAnsi" w:eastAsia="Times New Roman" w:hAnsiTheme="minorHAnsi" w:cstheme="minorHAnsi"/>
          <w:color w:val="auto"/>
          <w:szCs w:val="24"/>
        </w:rPr>
        <w:t>najkrótszym czasie.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03442F">
        <w:rPr>
          <w:rFonts w:asciiTheme="minorHAnsi" w:eastAsia="Times New Roman" w:hAnsiTheme="minorHAnsi" w:cstheme="minorHAnsi"/>
          <w:color w:val="auto"/>
          <w:szCs w:val="24"/>
        </w:rPr>
        <w:t>Czas ten nie może być dłuższy niż 4 godziny od momentu zgłoszenia reklamacji.</w:t>
      </w:r>
    </w:p>
    <w:p w14:paraId="4A77F162" w14:textId="14F022AC" w:rsidR="003433AF" w:rsidRPr="00DF50D7" w:rsidRDefault="003433AF" w:rsidP="003E6E0F">
      <w:pPr>
        <w:spacing w:after="0" w:line="240" w:lineRule="auto"/>
        <w:ind w:left="127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Deklarowany czas dowiezienia/wymiany produktów należy wpisać w formularzu oferty</w:t>
      </w:r>
      <w:r w:rsidR="0003442F">
        <w:rPr>
          <w:rFonts w:asciiTheme="minorHAnsi" w:eastAsia="Times New Roman" w:hAnsiTheme="minorHAnsi" w:cstheme="minorHAnsi"/>
          <w:color w:val="auto"/>
          <w:szCs w:val="24"/>
        </w:rPr>
        <w:t xml:space="preserve"> (pkt 3 )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. </w:t>
      </w:r>
      <w:r w:rsidRPr="00F1112F">
        <w:rPr>
          <w:rFonts w:asciiTheme="minorHAnsi" w:eastAsia="Times New Roman" w:hAnsiTheme="minorHAnsi" w:cstheme="minorHAnsi"/>
          <w:b/>
          <w:bCs/>
          <w:color w:val="auto"/>
          <w:szCs w:val="24"/>
        </w:rPr>
        <w:t>Jest to także kryterium oceny ofert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.  </w:t>
      </w:r>
    </w:p>
    <w:p w14:paraId="370C134B" w14:textId="1B789E9B" w:rsidR="00AA2DEC" w:rsidRPr="00AA2DEC" w:rsidRDefault="00EF35F7" w:rsidP="00AA2DEC">
      <w:pPr>
        <w:spacing w:after="0" w:line="240" w:lineRule="auto"/>
        <w:ind w:left="1270" w:hanging="419"/>
        <w:rPr>
          <w:rFonts w:asciiTheme="minorHAnsi" w:eastAsia="Times New Roman" w:hAnsiTheme="minorHAnsi" w:cstheme="minorHAnsi"/>
          <w:color w:val="auto"/>
          <w:szCs w:val="24"/>
          <w:highlight w:val="cyan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1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t>1</w:t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)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Nie wykonanie pełnego zakresu ilościowego umowy nie rodzi roszczenia o zakup nie zrealizowanej w okresie ob</w:t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owiązywania umowy ilości towaru,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z zastrzeżeniem realizacji </w:t>
      </w:r>
      <w:r w:rsidR="0003442F">
        <w:rPr>
          <w:rFonts w:asciiTheme="minorHAnsi" w:eastAsia="Times New Roman" w:hAnsiTheme="minorHAnsi" w:cstheme="minorHAnsi"/>
          <w:color w:val="auto"/>
          <w:szCs w:val="24"/>
        </w:rPr>
        <w:t xml:space="preserve"> minimum</w:t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AF57AC" w:rsidRPr="00AF57AC">
        <w:rPr>
          <w:rFonts w:asciiTheme="minorHAnsi" w:eastAsia="Times New Roman" w:hAnsiTheme="minorHAnsi" w:cstheme="minorHAnsi"/>
          <w:color w:val="auto"/>
          <w:szCs w:val="24"/>
        </w:rPr>
        <w:t>7</w:t>
      </w:r>
      <w:r w:rsidRPr="00AF57AC">
        <w:rPr>
          <w:rFonts w:asciiTheme="minorHAnsi" w:eastAsia="Times New Roman" w:hAnsiTheme="minorHAnsi" w:cstheme="minorHAnsi"/>
          <w:color w:val="auto"/>
          <w:szCs w:val="24"/>
        </w:rPr>
        <w:t>0%</w:t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 przedmiotu zamówienia. </w:t>
      </w:r>
    </w:p>
    <w:p w14:paraId="60C4053E" w14:textId="41AC8388" w:rsidR="005F2381" w:rsidRPr="00AA2DEC" w:rsidRDefault="005F2381" w:rsidP="00C91AE0">
      <w:pPr>
        <w:pStyle w:val="Akapitzlist"/>
        <w:numPr>
          <w:ilvl w:val="0"/>
          <w:numId w:val="31"/>
        </w:numPr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AA2DEC">
        <w:rPr>
          <w:rFonts w:asciiTheme="minorHAnsi" w:eastAsia="Times New Roman" w:hAnsiTheme="minorHAnsi" w:cstheme="minorHAnsi"/>
          <w:color w:val="auto"/>
          <w:szCs w:val="24"/>
        </w:rPr>
        <w:t>Każdy samochód, którym będzie dostarczana żywność musi posiadać decyzję Państwowego Inspektoratu Sanitarnego stwierdzającą spełnienie warunków do higienicznego przewozu określonych produktów.</w:t>
      </w:r>
    </w:p>
    <w:p w14:paraId="2CD98BA0" w14:textId="548F7D79" w:rsidR="005F2381" w:rsidRPr="00AA2DEC" w:rsidRDefault="005F2381" w:rsidP="00C91AE0">
      <w:pPr>
        <w:pStyle w:val="Akapitzlist"/>
        <w:numPr>
          <w:ilvl w:val="0"/>
          <w:numId w:val="31"/>
        </w:numPr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AA2DEC">
        <w:rPr>
          <w:rFonts w:asciiTheme="minorHAnsi" w:eastAsia="Times New Roman" w:hAnsiTheme="minorHAnsi" w:cstheme="minorHAnsi"/>
          <w:color w:val="auto"/>
          <w:szCs w:val="24"/>
        </w:rPr>
        <w:t>Warunki transportu zamówionych produktów będą odpowiadały zasadom Dobrej Praktyki Produkcyjnej</w:t>
      </w:r>
      <w:r w:rsidR="004D2FB0"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(GMP) i Dobrej Praktyki Higienicznej (GHP). Dostawca gwarantuje Zamawiającemu, że dostarczone produkty będą odpowiadały przepisom ustawy z 25 sierpnia 2006 o bezpieczeństwie żywności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i żywienia (Dz.U. z </w:t>
      </w:r>
      <w:r w:rsidR="00903E04" w:rsidRPr="00AA2DEC">
        <w:rPr>
          <w:rFonts w:asciiTheme="minorHAnsi" w:eastAsia="Times New Roman" w:hAnsiTheme="minorHAnsi" w:cstheme="minorHAnsi"/>
          <w:color w:val="auto"/>
          <w:szCs w:val="24"/>
        </w:rPr>
        <w:t>202</w:t>
      </w:r>
      <w:r w:rsidR="00317FB5">
        <w:rPr>
          <w:rFonts w:asciiTheme="minorHAnsi" w:eastAsia="Times New Roman" w:hAnsiTheme="minorHAnsi" w:cstheme="minorHAnsi"/>
          <w:color w:val="auto"/>
          <w:szCs w:val="24"/>
        </w:rPr>
        <w:t>5</w:t>
      </w:r>
      <w:r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 r. poz. </w:t>
      </w:r>
      <w:r w:rsidR="00127DE9">
        <w:rPr>
          <w:rFonts w:asciiTheme="minorHAnsi" w:eastAsia="Times New Roman" w:hAnsiTheme="minorHAnsi" w:cstheme="minorHAnsi"/>
          <w:color w:val="auto"/>
          <w:szCs w:val="24"/>
        </w:rPr>
        <w:t>14</w:t>
      </w:r>
      <w:r w:rsidR="00317FB5">
        <w:rPr>
          <w:rFonts w:asciiTheme="minorHAnsi" w:eastAsia="Times New Roman" w:hAnsiTheme="minorHAnsi" w:cstheme="minorHAnsi"/>
          <w:color w:val="auto"/>
          <w:szCs w:val="24"/>
        </w:rPr>
        <w:t>24</w:t>
      </w:r>
      <w:r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 z  </w:t>
      </w:r>
      <w:proofErr w:type="spellStart"/>
      <w:r w:rsidRPr="00AA2DEC">
        <w:rPr>
          <w:rFonts w:asciiTheme="minorHAnsi" w:eastAsia="Times New Roman" w:hAnsiTheme="minorHAnsi" w:cstheme="minorHAnsi"/>
          <w:color w:val="auto"/>
          <w:szCs w:val="24"/>
        </w:rPr>
        <w:t>późn</w:t>
      </w:r>
      <w:proofErr w:type="spellEnd"/>
      <w:r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. zm.), ustawy z dnia 21 grudnia 2000 r. o  jakości handlowej artykułów rolno-spożywczych (Dz. U. z </w:t>
      </w:r>
      <w:r w:rsidR="00903E04" w:rsidRPr="00AA2DEC">
        <w:rPr>
          <w:rFonts w:asciiTheme="minorHAnsi" w:eastAsia="Times New Roman" w:hAnsiTheme="minorHAnsi" w:cstheme="minorHAnsi"/>
          <w:color w:val="auto"/>
          <w:szCs w:val="24"/>
        </w:rPr>
        <w:t>20</w:t>
      </w:r>
      <w:r w:rsidR="000404C7">
        <w:rPr>
          <w:rFonts w:asciiTheme="minorHAnsi" w:eastAsia="Times New Roman" w:hAnsiTheme="minorHAnsi" w:cstheme="minorHAnsi"/>
          <w:color w:val="auto"/>
          <w:szCs w:val="24"/>
        </w:rPr>
        <w:t>23 r. poz. 1980</w:t>
      </w:r>
      <w:r w:rsidR="00DE0639"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) </w:t>
      </w:r>
      <w:r w:rsidR="00DE0639" w:rsidRPr="00AA2DEC">
        <w:rPr>
          <w:rFonts w:asciiTheme="minorHAnsi" w:hAnsiTheme="minorHAnsi" w:cs="Arial"/>
          <w:szCs w:val="24"/>
        </w:rPr>
        <w:lastRenderedPageBreak/>
        <w:t>oraz ustawy z dnia 16 grudnia  2005 r. o produktach pochodzenia zwierzęcego (</w:t>
      </w:r>
      <w:proofErr w:type="spellStart"/>
      <w:r w:rsidR="00DE0639" w:rsidRPr="00AA2DEC">
        <w:rPr>
          <w:rFonts w:asciiTheme="minorHAnsi" w:hAnsiTheme="minorHAnsi" w:cs="Arial"/>
          <w:szCs w:val="24"/>
        </w:rPr>
        <w:t>t.j</w:t>
      </w:r>
      <w:proofErr w:type="spellEnd"/>
      <w:r w:rsidR="00DE0639" w:rsidRPr="00AA2DEC">
        <w:rPr>
          <w:rFonts w:asciiTheme="minorHAnsi" w:hAnsiTheme="minorHAnsi" w:cs="Arial"/>
          <w:szCs w:val="24"/>
        </w:rPr>
        <w:t>. Dz.U. z 202</w:t>
      </w:r>
      <w:r w:rsidR="00317FB5">
        <w:rPr>
          <w:rFonts w:asciiTheme="minorHAnsi" w:hAnsiTheme="minorHAnsi" w:cs="Arial"/>
          <w:szCs w:val="24"/>
        </w:rPr>
        <w:t>5</w:t>
      </w:r>
      <w:r w:rsidR="00DE0639" w:rsidRPr="00AA2DEC">
        <w:rPr>
          <w:rFonts w:asciiTheme="minorHAnsi" w:hAnsiTheme="minorHAnsi" w:cs="Arial"/>
          <w:szCs w:val="24"/>
        </w:rPr>
        <w:t xml:space="preserve"> r. poz.</w:t>
      </w:r>
      <w:r w:rsidR="00317FB5">
        <w:rPr>
          <w:rFonts w:asciiTheme="minorHAnsi" w:hAnsiTheme="minorHAnsi" w:cs="Arial"/>
          <w:szCs w:val="24"/>
        </w:rPr>
        <w:t>1424</w:t>
      </w:r>
      <w:r w:rsidR="00DE0639" w:rsidRPr="00AA2DEC">
        <w:rPr>
          <w:rFonts w:asciiTheme="minorHAnsi" w:hAnsiTheme="minorHAnsi" w:cs="Arial"/>
          <w:szCs w:val="24"/>
        </w:rPr>
        <w:t>).</w:t>
      </w:r>
    </w:p>
    <w:p w14:paraId="5112291A" w14:textId="77777777" w:rsidR="00903E04" w:rsidRDefault="005F2381" w:rsidP="00C91AE0">
      <w:pPr>
        <w:numPr>
          <w:ilvl w:val="0"/>
          <w:numId w:val="31"/>
        </w:numPr>
        <w:suppressAutoHyphens/>
        <w:autoSpaceDE w:val="0"/>
        <w:spacing w:after="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Dostarczone produkty mają być oznakowane zgodnie z wymaganiami</w:t>
      </w:r>
      <w:r w:rsidR="00903E04">
        <w:rPr>
          <w:rFonts w:asciiTheme="minorHAnsi" w:eastAsia="Times New Roman" w:hAnsiTheme="minorHAnsi" w:cstheme="minorHAnsi"/>
          <w:color w:val="auto"/>
          <w:szCs w:val="24"/>
        </w:rPr>
        <w:t>:</w:t>
      </w:r>
    </w:p>
    <w:p w14:paraId="30CE3D89" w14:textId="01896180" w:rsidR="005F2381" w:rsidRDefault="00903E04" w:rsidP="00AA2DEC">
      <w:pPr>
        <w:suppressAutoHyphens/>
        <w:autoSpaceDE w:val="0"/>
        <w:spacing w:after="0" w:line="240" w:lineRule="auto"/>
        <w:ind w:left="1560" w:hanging="142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-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rozporządzenia Ministra Rolnictwa i Rozwoju</w:t>
      </w:r>
      <w:r w:rsidR="00C62483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Wsi z 17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C62483" w:rsidRPr="00DF50D7">
        <w:rPr>
          <w:rFonts w:asciiTheme="minorHAnsi" w:eastAsia="Times New Roman" w:hAnsiTheme="minorHAnsi" w:cstheme="minorHAnsi"/>
          <w:color w:val="auto"/>
          <w:szCs w:val="24"/>
        </w:rPr>
        <w:t>kwietnia 2019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r. 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w sprawie znakowania </w:t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poszczególnych rodzajów 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>środków spożywczych tj. oznakowanie musi zawierać co najmniej nazwę, pod k</w:t>
      </w:r>
      <w:r w:rsidR="004D2FB0">
        <w:rPr>
          <w:rFonts w:asciiTheme="minorHAnsi" w:eastAsia="Times New Roman" w:hAnsiTheme="minorHAnsi" w:cstheme="minorHAnsi"/>
          <w:color w:val="auto"/>
          <w:szCs w:val="24"/>
        </w:rPr>
        <w:t>tórą</w:t>
      </w:r>
      <w:r w:rsidR="005F2381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środek jest wprowadzony do obrotu, wykaz i ilości składników lub kategorii składników, zawartość netto w opakowaniu, datę minimalnej trwałości lub termin przydatności do spożycia, warunki przechowywania, firmę  i adres producenta lub przedsiębiorcy paczkującego środek spożywczy, nazwę i adres producenta. Etykieta powinna być sporządzona w języku polskim.</w:t>
      </w:r>
    </w:p>
    <w:p w14:paraId="4031C2BE" w14:textId="14E9955A" w:rsidR="00903E04" w:rsidRPr="00903E04" w:rsidRDefault="00903E04" w:rsidP="00903E04">
      <w:pPr>
        <w:tabs>
          <w:tab w:val="left" w:pos="360"/>
        </w:tabs>
        <w:suppressAutoHyphens/>
        <w:spacing w:after="240" w:line="240" w:lineRule="auto"/>
        <w:ind w:left="1276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903E04">
        <w:rPr>
          <w:rFonts w:asciiTheme="minorHAnsi" w:eastAsia="Times New Roman" w:hAnsiTheme="minorHAnsi" w:cstheme="minorHAnsi"/>
          <w:color w:val="auto"/>
          <w:szCs w:val="24"/>
        </w:rPr>
        <w:t xml:space="preserve">- Rozporządzenie Ministra Rolnictwa i Rozwoju Wsi z dnia 13 kwietnia 2004 r.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903E04">
        <w:rPr>
          <w:rFonts w:asciiTheme="minorHAnsi" w:eastAsia="Times New Roman" w:hAnsiTheme="minorHAnsi" w:cstheme="minorHAnsi"/>
          <w:color w:val="auto"/>
          <w:szCs w:val="24"/>
        </w:rPr>
        <w:t xml:space="preserve">w sprawie szczegółowego zakresu i sposobu znakowania niektórych grup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903E04">
        <w:rPr>
          <w:rFonts w:asciiTheme="minorHAnsi" w:eastAsia="Times New Roman" w:hAnsiTheme="minorHAnsi" w:cstheme="minorHAnsi"/>
          <w:color w:val="auto"/>
          <w:szCs w:val="24"/>
        </w:rPr>
        <w:t>i rodzajów artykułów rolno-spożywczych kodem indentyfikacyjnym partii produkcyjnej.</w:t>
      </w:r>
    </w:p>
    <w:p w14:paraId="731B8463" w14:textId="77777777" w:rsidR="005F2381" w:rsidRDefault="005F2381" w:rsidP="00C91AE0">
      <w:pPr>
        <w:numPr>
          <w:ilvl w:val="0"/>
          <w:numId w:val="31"/>
        </w:numPr>
        <w:tabs>
          <w:tab w:val="left" w:pos="360"/>
        </w:tabs>
        <w:suppressAutoHyphens/>
        <w:spacing w:after="24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Artykuły będące przedmiotem zamówienia winny posiadać odpowiednie </w:t>
      </w:r>
      <w:r w:rsidR="009B4D09">
        <w:rPr>
          <w:rFonts w:asciiTheme="minorHAnsi" w:eastAsia="Times New Roman" w:hAnsiTheme="minorHAnsi" w:cstheme="minorHAnsi"/>
          <w:color w:val="auto"/>
          <w:szCs w:val="24"/>
        </w:rPr>
        <w:t>dokumenty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świadczące o dopuszczeniu dostarczanych towarów do obrotu handlowego oraz powinny odpowiadać normom branżowym przyjęt</w:t>
      </w:r>
      <w:r w:rsidR="009B4D09">
        <w:rPr>
          <w:rFonts w:asciiTheme="minorHAnsi" w:eastAsia="Times New Roman" w:hAnsiTheme="minorHAnsi" w:cstheme="minorHAnsi"/>
          <w:color w:val="auto"/>
          <w:szCs w:val="24"/>
        </w:rPr>
        <w:t xml:space="preserve">ym dla tego rodzaju asortymentu,  w tym: </w:t>
      </w:r>
    </w:p>
    <w:p w14:paraId="01B2BF15" w14:textId="77777777" w:rsidR="009B4D09" w:rsidRDefault="009B4D09" w:rsidP="00C91AE0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24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Rozporządzenie (WE) nr 178/2002 Parlamentu Europejskiego i Rady z dnia 28 stycznia 2002 r. ustanawiające </w:t>
      </w:r>
      <w:r w:rsidR="00FF56EF">
        <w:rPr>
          <w:rFonts w:asciiTheme="minorHAnsi" w:eastAsia="Times New Roman" w:hAnsiTheme="minorHAnsi" w:cstheme="minorHAnsi"/>
          <w:color w:val="auto"/>
          <w:szCs w:val="24"/>
        </w:rPr>
        <w:t>ogólne zasady i wymagania prawa żywnościowego, powołujące Europejski Urząd ds. Bezpieczeństwa Żywności oraz ustanawiające procedury w zakresie bezpieczeństwa żywności;</w:t>
      </w:r>
    </w:p>
    <w:p w14:paraId="41593882" w14:textId="7950B4DD" w:rsidR="00FF56EF" w:rsidRDefault="00FF56EF" w:rsidP="00C91AE0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24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Rozporządzenie (WE) nr 853/2004 Parlamentu Europejskiego i Rady z dnia </w:t>
      </w:r>
      <w:r w:rsidR="00431EA2">
        <w:rPr>
          <w:rFonts w:asciiTheme="minorHAnsi" w:eastAsia="Times New Roman" w:hAnsiTheme="minorHAnsi" w:cstheme="minorHAnsi"/>
          <w:color w:val="auto"/>
          <w:szCs w:val="24"/>
        </w:rPr>
        <w:br/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29 kwietnia 2004 r. ustanawiające szczególne przepisy dotyczące higieny 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br/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w odniesieniu do żywności pochodzenia zwierzęcego; </w:t>
      </w:r>
    </w:p>
    <w:p w14:paraId="16D9AFB1" w14:textId="77777777" w:rsidR="00FF56EF" w:rsidRDefault="00FF56EF" w:rsidP="00C91AE0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24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Rozporządzenie Parlamentu Europejskiego </w:t>
      </w:r>
      <w:r w:rsidR="002E146A">
        <w:rPr>
          <w:rFonts w:asciiTheme="minorHAnsi" w:eastAsia="Times New Roman" w:hAnsiTheme="minorHAnsi" w:cstheme="minorHAnsi"/>
          <w:color w:val="auto"/>
          <w:szCs w:val="24"/>
        </w:rPr>
        <w:t>i Rady z dnia 29 kwietnia 2004 r. ustanawiające wspólną organizację rynków produktów rolnych;</w:t>
      </w:r>
    </w:p>
    <w:p w14:paraId="3835E953" w14:textId="77777777" w:rsidR="002E146A" w:rsidRDefault="002E146A" w:rsidP="00C91AE0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24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Rozporządzenie Parlamentu Europejskiego i Rady (UE) nr 1169/2011 z dnia 25 października 2011 r. w sprawie przekazywania konsumentom informacji na temat żywności</w:t>
      </w:r>
      <w:r w:rsidR="00C3381F">
        <w:rPr>
          <w:rFonts w:asciiTheme="minorHAnsi" w:eastAsia="Times New Roman" w:hAnsiTheme="minorHAnsi" w:cstheme="minorHAnsi"/>
          <w:color w:val="auto"/>
          <w:szCs w:val="24"/>
        </w:rPr>
        <w:t>;</w:t>
      </w:r>
    </w:p>
    <w:p w14:paraId="0744EEB2" w14:textId="79D2C7EE" w:rsidR="00C3381F" w:rsidRDefault="00C3381F" w:rsidP="00C91AE0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240" w:line="240" w:lineRule="auto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Rozporządzenie Parlamentu Europejskiego i Rady (WE) nr 1333/2008 z dnia 16 grudnia 2008 r. w sprawie dodatków do żywności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t>.</w:t>
      </w:r>
    </w:p>
    <w:p w14:paraId="60032088" w14:textId="77777777" w:rsidR="005F2381" w:rsidRPr="00DF50D7" w:rsidRDefault="005F2381" w:rsidP="00C91AE0">
      <w:pPr>
        <w:numPr>
          <w:ilvl w:val="0"/>
          <w:numId w:val="31"/>
        </w:numPr>
        <w:spacing w:after="0" w:line="240" w:lineRule="auto"/>
        <w:ind w:left="567" w:hanging="567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Zamawiający zastrzega sobie prawo do zażądania stosownego dokumentu na każdym etapie</w:t>
      </w:r>
      <w:r w:rsidR="003E6E0F">
        <w:rPr>
          <w:rFonts w:asciiTheme="minorHAnsi" w:eastAsia="Times New Roman" w:hAnsiTheme="minorHAnsi" w:cstheme="minorHAnsi"/>
          <w:color w:val="auto"/>
          <w:szCs w:val="24"/>
        </w:rPr>
        <w:t xml:space="preserve"> prowadzonego postępowania i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realizacji zamówienia:</w:t>
      </w:r>
    </w:p>
    <w:p w14:paraId="7303FC49" w14:textId="70991697" w:rsidR="005F2381" w:rsidRDefault="005F2381" w:rsidP="00C91AE0">
      <w:pPr>
        <w:numPr>
          <w:ilvl w:val="1"/>
          <w:numId w:val="31"/>
        </w:numPr>
        <w:spacing w:after="0" w:line="240" w:lineRule="auto"/>
        <w:ind w:left="851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dokumenty potwierdzające </w:t>
      </w:r>
      <w:r w:rsidR="003E6E0F">
        <w:rPr>
          <w:rFonts w:asciiTheme="minorHAnsi" w:eastAsia="Times New Roman" w:hAnsiTheme="minorHAnsi" w:cstheme="minorHAnsi"/>
          <w:color w:val="auto"/>
          <w:szCs w:val="24"/>
        </w:rPr>
        <w:t xml:space="preserve">przyznanie i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stosowanie systemu </w:t>
      </w:r>
      <w:r w:rsidR="00BF2297" w:rsidRPr="00B26208">
        <w:rPr>
          <w:rFonts w:asciiTheme="minorHAnsi" w:eastAsia="Times New Roman" w:hAnsiTheme="minorHAnsi" w:cstheme="minorHAnsi"/>
          <w:color w:val="auto"/>
          <w:szCs w:val="24"/>
        </w:rPr>
        <w:t xml:space="preserve">HACCAP lub innego równoważnego np. </w:t>
      </w:r>
      <w:bookmarkStart w:id="3" w:name="_Hlk156491672"/>
      <w:r w:rsidR="00BF2297" w:rsidRPr="00B26208">
        <w:rPr>
          <w:rFonts w:asciiTheme="minorHAnsi" w:eastAsia="Times New Roman" w:hAnsiTheme="minorHAnsi" w:cstheme="minorHAnsi"/>
          <w:color w:val="auto"/>
          <w:szCs w:val="24"/>
        </w:rPr>
        <w:t>Normy PN-EN ISO 22000, Certyfikatu FSSC 22000, ISO 22000, BRC, IFS</w:t>
      </w:r>
      <w:bookmarkEnd w:id="3"/>
      <w:r w:rsidR="00AA2DEC" w:rsidRPr="00B26208">
        <w:rPr>
          <w:rFonts w:asciiTheme="minorHAnsi" w:eastAsia="Times New Roman" w:hAnsiTheme="minorHAnsi" w:cstheme="minorHAnsi"/>
          <w:color w:val="auto"/>
          <w:szCs w:val="24"/>
        </w:rPr>
        <w:t>;</w:t>
      </w:r>
    </w:p>
    <w:p w14:paraId="7AF27886" w14:textId="695DDA80" w:rsidR="003E6E0F" w:rsidRDefault="003E6E0F" w:rsidP="00C91AE0">
      <w:pPr>
        <w:numPr>
          <w:ilvl w:val="1"/>
          <w:numId w:val="31"/>
        </w:numPr>
        <w:spacing w:after="0" w:line="240" w:lineRule="auto"/>
        <w:ind w:left="851" w:hanging="284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decyzję Państwowego Inspektoratu Sanitarnego stwierdzającą spełnienie warunków dot. higienicznego</w:t>
      </w:r>
      <w:r w:rsidR="00991414">
        <w:rPr>
          <w:rFonts w:asciiTheme="minorHAnsi" w:eastAsia="Times New Roman" w:hAnsiTheme="minorHAnsi" w:cstheme="minorHAnsi"/>
          <w:color w:val="auto"/>
          <w:szCs w:val="24"/>
        </w:rPr>
        <w:t xml:space="preserve"> przewozu określonych produktów</w:t>
      </w:r>
      <w:r w:rsidR="00AA2DEC">
        <w:rPr>
          <w:rFonts w:asciiTheme="minorHAnsi" w:eastAsia="Times New Roman" w:hAnsiTheme="minorHAnsi" w:cstheme="minorHAnsi"/>
          <w:color w:val="auto"/>
          <w:szCs w:val="24"/>
        </w:rPr>
        <w:t>;</w:t>
      </w:r>
    </w:p>
    <w:p w14:paraId="6FEFC532" w14:textId="1444D233" w:rsidR="005F2381" w:rsidRPr="00AA2DEC" w:rsidRDefault="005F2381" w:rsidP="00C91AE0">
      <w:pPr>
        <w:numPr>
          <w:ilvl w:val="0"/>
          <w:numId w:val="31"/>
        </w:numPr>
        <w:spacing w:after="0" w:line="240" w:lineRule="auto"/>
        <w:ind w:left="567" w:hanging="567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Zgodnie z Zarządzeniem Nr 886/2019 Prezydenta m.st. Warszawy z dnia 28 maja 2019 roku w sprawie zakazu stosowania przedmiotów jednorazowego użytku wykonanych </w:t>
      </w:r>
      <w:r w:rsidR="00300112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z tworzyw sztucznych, Wykonawca w miarę możliwości powinien korzystać z opakowań innych niż wykonanych z tworzyw sztucznych, w szczególności opakowań wielokrotnego użytku lub ulegających </w:t>
      </w:r>
      <w:r w:rsidRPr="00AA2DEC">
        <w:rPr>
          <w:rFonts w:asciiTheme="minorHAnsi" w:eastAsia="Times New Roman" w:hAnsiTheme="minorHAnsi" w:cstheme="minorHAnsi"/>
          <w:color w:val="auto"/>
          <w:szCs w:val="24"/>
        </w:rPr>
        <w:t xml:space="preserve">kompostowaniu lub biodegradacji. </w:t>
      </w:r>
    </w:p>
    <w:p w14:paraId="7554CC94" w14:textId="4BF400E0" w:rsidR="006B4202" w:rsidRPr="00AA2DEC" w:rsidRDefault="006B4202" w:rsidP="00C91AE0">
      <w:pPr>
        <w:numPr>
          <w:ilvl w:val="0"/>
          <w:numId w:val="31"/>
        </w:numPr>
        <w:spacing w:after="0" w:line="240" w:lineRule="auto"/>
        <w:ind w:left="284"/>
        <w:contextualSpacing/>
        <w:rPr>
          <w:rFonts w:asciiTheme="minorHAnsi" w:eastAsia="Times New Roman" w:hAnsiTheme="minorHAnsi" w:cs="Calibri"/>
          <w:color w:val="auto"/>
          <w:szCs w:val="24"/>
        </w:rPr>
      </w:pPr>
      <w:bookmarkStart w:id="4" w:name="_Hlk158546481"/>
      <w:r w:rsidRPr="00AA2DEC">
        <w:rPr>
          <w:rFonts w:asciiTheme="minorHAnsi" w:eastAsia="Times New Roman" w:hAnsiTheme="minorHAnsi" w:cs="Times New Roman"/>
          <w:szCs w:val="24"/>
        </w:rPr>
        <w:t>Osoby wykonujące dostaw</w:t>
      </w:r>
      <w:r w:rsidR="00101164">
        <w:rPr>
          <w:rFonts w:asciiTheme="minorHAnsi" w:eastAsia="Times New Roman" w:hAnsiTheme="minorHAnsi" w:cs="Times New Roman"/>
          <w:szCs w:val="24"/>
        </w:rPr>
        <w:t>y</w:t>
      </w:r>
      <w:r w:rsidRPr="00AA2DEC">
        <w:rPr>
          <w:rFonts w:asciiTheme="minorHAnsi" w:eastAsia="Times New Roman" w:hAnsiTheme="minorHAnsi" w:cs="Times New Roman"/>
          <w:szCs w:val="24"/>
        </w:rPr>
        <w:t xml:space="preserve"> muszą legitymować się aktualnym orzeczeniem lekarskim dla celów sanitarno-epidemiologicznych, które oka</w:t>
      </w:r>
      <w:r w:rsidR="0043194F">
        <w:rPr>
          <w:rFonts w:asciiTheme="minorHAnsi" w:eastAsia="Times New Roman" w:hAnsiTheme="minorHAnsi" w:cs="Times New Roman"/>
          <w:szCs w:val="24"/>
        </w:rPr>
        <w:t>żą na każde</w:t>
      </w:r>
      <w:r w:rsidRPr="00AA2DEC">
        <w:rPr>
          <w:rFonts w:asciiTheme="minorHAnsi" w:eastAsia="Times New Roman" w:hAnsiTheme="minorHAnsi" w:cs="Times New Roman"/>
          <w:szCs w:val="24"/>
        </w:rPr>
        <w:t xml:space="preserve"> na żądanie Zamawiającego</w:t>
      </w:r>
      <w:bookmarkEnd w:id="4"/>
      <w:r w:rsidRPr="00AA2DEC">
        <w:rPr>
          <w:rFonts w:asciiTheme="minorHAnsi" w:eastAsia="Times New Roman" w:hAnsiTheme="minorHAnsi" w:cs="Times New Roman"/>
          <w:szCs w:val="24"/>
        </w:rPr>
        <w:t>.</w:t>
      </w:r>
    </w:p>
    <w:p w14:paraId="5C6CF19E" w14:textId="77777777" w:rsidR="00DC5391" w:rsidRPr="00AA2DEC" w:rsidRDefault="00DC5391" w:rsidP="00C91AE0">
      <w:pPr>
        <w:pStyle w:val="Akapitzlist"/>
        <w:numPr>
          <w:ilvl w:val="0"/>
          <w:numId w:val="31"/>
        </w:numPr>
        <w:spacing w:after="11"/>
        <w:ind w:left="284"/>
        <w:rPr>
          <w:rFonts w:asciiTheme="minorHAnsi" w:hAnsiTheme="minorHAnsi" w:cstheme="minorHAnsi"/>
          <w:szCs w:val="24"/>
        </w:rPr>
      </w:pPr>
      <w:r w:rsidRPr="00AA2DEC">
        <w:rPr>
          <w:rFonts w:asciiTheme="minorHAnsi" w:hAnsiTheme="minorHAnsi" w:cstheme="minorHAnsi"/>
          <w:szCs w:val="24"/>
        </w:rPr>
        <w:lastRenderedPageBreak/>
        <w:t xml:space="preserve">Nazwy i kody zamówienia według Wspólnego Słownika Zamówień </w:t>
      </w:r>
    </w:p>
    <w:p w14:paraId="5A7E2E50" w14:textId="77777777" w:rsidR="005F2381" w:rsidRPr="00DF50D7" w:rsidRDefault="005F2381" w:rsidP="00DC5391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kod CPV: </w:t>
      </w:r>
    </w:p>
    <w:p w14:paraId="6C135E2B" w14:textId="77777777" w:rsidR="00702DFB" w:rsidRPr="00B26208" w:rsidRDefault="00702DFB" w:rsidP="00702DFB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15613300-1 produkty zbożowe</w:t>
      </w:r>
    </w:p>
    <w:p w14:paraId="3E107B47" w14:textId="77777777" w:rsidR="00702DFB" w:rsidRPr="00B26208" w:rsidRDefault="00702DFB" w:rsidP="00702DFB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15610000-7 produkty przemiału ziarna</w:t>
      </w:r>
    </w:p>
    <w:p w14:paraId="19561CC0" w14:textId="77777777" w:rsidR="00702DFB" w:rsidRPr="00B26208" w:rsidRDefault="00702DFB" w:rsidP="00702DFB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15613000-8 produkty z ziaren zbóż</w:t>
      </w:r>
    </w:p>
    <w:p w14:paraId="7DFF813F" w14:textId="77777777" w:rsidR="00702DFB" w:rsidRPr="00B26208" w:rsidRDefault="00702DFB" w:rsidP="00702DFB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15400000-2 oleje i tłuszcze zwierzęce lub roślinne</w:t>
      </w:r>
    </w:p>
    <w:p w14:paraId="121B2072" w14:textId="038CC597" w:rsidR="00702DFB" w:rsidRPr="00B26208" w:rsidRDefault="00702DFB" w:rsidP="00702DFB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159</w:t>
      </w:r>
      <w:r w:rsidR="0065760E">
        <w:rPr>
          <w:rFonts w:asciiTheme="minorHAnsi" w:eastAsia="Times New Roman" w:hAnsiTheme="minorHAnsi" w:cstheme="minorHAnsi"/>
          <w:color w:val="auto"/>
          <w:szCs w:val="24"/>
        </w:rPr>
        <w:t>8</w:t>
      </w:r>
      <w:r w:rsidRPr="00B26208">
        <w:rPr>
          <w:rFonts w:asciiTheme="minorHAnsi" w:eastAsia="Times New Roman" w:hAnsiTheme="minorHAnsi" w:cstheme="minorHAnsi"/>
          <w:color w:val="auto"/>
          <w:szCs w:val="24"/>
        </w:rPr>
        <w:t>1000-8 wody mineralne</w:t>
      </w:r>
    </w:p>
    <w:p w14:paraId="35B8704F" w14:textId="77777777" w:rsidR="00702DFB" w:rsidRPr="00B26208" w:rsidRDefault="00702DFB" w:rsidP="00702DFB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15320000-7 soki owocowe i warzywne</w:t>
      </w:r>
    </w:p>
    <w:p w14:paraId="4151E84D" w14:textId="5F286C20" w:rsidR="00702DFB" w:rsidRPr="00B26208" w:rsidRDefault="00702DFB" w:rsidP="00702DFB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15894000-1 przetworzone produkty spożywcze</w:t>
      </w:r>
    </w:p>
    <w:p w14:paraId="3BE0C48E" w14:textId="78E69793" w:rsidR="0031665E" w:rsidRPr="00B26208" w:rsidRDefault="0031665E" w:rsidP="0031665E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15800000-6 różne produkty spożywcze</w:t>
      </w:r>
    </w:p>
    <w:p w14:paraId="13094264" w14:textId="77777777" w:rsidR="0031665E" w:rsidRPr="00B26208" w:rsidRDefault="0031665E" w:rsidP="0031665E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15890000-3 różne produkty spożywcze i produkty suszone</w:t>
      </w:r>
    </w:p>
    <w:p w14:paraId="5C50D1A8" w14:textId="77777777" w:rsidR="003D1373" w:rsidRPr="00B26208" w:rsidRDefault="003D1373" w:rsidP="003D1373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15831000-2: cukier</w:t>
      </w:r>
    </w:p>
    <w:p w14:paraId="238811D8" w14:textId="2C1E4A4A" w:rsidR="003D1373" w:rsidRPr="00B26208" w:rsidRDefault="003D1373" w:rsidP="003D1373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15872000-1 zioła i przyprawy korzenne</w:t>
      </w:r>
    </w:p>
    <w:p w14:paraId="36214FF4" w14:textId="33A61A41" w:rsidR="003D1373" w:rsidRPr="00B26208" w:rsidRDefault="003D1373" w:rsidP="003D1373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15860000-4 kawa, herbata i podobne produkty</w:t>
      </w:r>
    </w:p>
    <w:p w14:paraId="37051E3B" w14:textId="064A0ABB" w:rsidR="003D1373" w:rsidRPr="00B26208" w:rsidRDefault="003D1373" w:rsidP="003D1373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15330000-0 przetworzone owoce i warzywa</w:t>
      </w:r>
    </w:p>
    <w:p w14:paraId="63BEA648" w14:textId="1329A519" w:rsidR="0031665E" w:rsidRPr="00B26208" w:rsidRDefault="003D1373" w:rsidP="003D1373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15896000-5 produkty głęboko mrożone</w:t>
      </w:r>
    </w:p>
    <w:p w14:paraId="2390E0A4" w14:textId="6C5C9EC8" w:rsidR="007D7CE6" w:rsidRPr="00B26208" w:rsidRDefault="007D7CE6" w:rsidP="003D1373">
      <w:pPr>
        <w:spacing w:after="95" w:line="256" w:lineRule="auto"/>
        <w:ind w:left="262" w:right="101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26208">
        <w:rPr>
          <w:rFonts w:asciiTheme="minorHAnsi" w:eastAsia="Times New Roman" w:hAnsiTheme="minorHAnsi" w:cstheme="minorHAnsi"/>
          <w:color w:val="auto"/>
          <w:szCs w:val="24"/>
        </w:rPr>
        <w:t>15894300-4 dania gotowe</w:t>
      </w:r>
    </w:p>
    <w:p w14:paraId="2EE77DE1" w14:textId="77777777" w:rsidR="00DB6F3E" w:rsidRDefault="00DB6F3E" w:rsidP="00FB1FB3">
      <w:pPr>
        <w:spacing w:after="95" w:line="256" w:lineRule="auto"/>
        <w:ind w:left="0" w:right="101" w:firstLine="0"/>
        <w:jc w:val="left"/>
        <w:rPr>
          <w:rFonts w:asciiTheme="minorHAnsi" w:eastAsia="Times New Roman" w:hAnsiTheme="minorHAnsi" w:cstheme="minorHAnsi"/>
          <w:color w:val="auto"/>
          <w:sz w:val="23"/>
          <w:szCs w:val="23"/>
        </w:rPr>
      </w:pPr>
    </w:p>
    <w:p w14:paraId="646A70EB" w14:textId="77777777" w:rsidR="00DC5391" w:rsidRPr="00DF50D7" w:rsidRDefault="00DA49AE" w:rsidP="00DC5391">
      <w:pPr>
        <w:spacing w:after="109"/>
        <w:ind w:left="45" w:right="46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VI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 Termin wykonania zamówienia </w:t>
      </w:r>
    </w:p>
    <w:p w14:paraId="7E703EB1" w14:textId="77777777" w:rsidR="00317FB5" w:rsidRPr="00DF50D7" w:rsidRDefault="00317FB5" w:rsidP="00317FB5">
      <w:pPr>
        <w:spacing w:after="11"/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Wykonawca zobowiązany jest zrealizować przedmi</w:t>
      </w:r>
      <w:r>
        <w:rPr>
          <w:rFonts w:asciiTheme="minorHAnsi" w:hAnsiTheme="minorHAnsi" w:cstheme="minorHAnsi"/>
          <w:szCs w:val="24"/>
        </w:rPr>
        <w:t xml:space="preserve">ot zamówienia od daty zawarcia umowy nie później niż do dnia 31.12.2026 </w:t>
      </w:r>
      <w:r w:rsidRPr="00DF50D7">
        <w:rPr>
          <w:rFonts w:asciiTheme="minorHAnsi" w:hAnsiTheme="minorHAnsi" w:cstheme="minorHAnsi"/>
          <w:szCs w:val="24"/>
        </w:rPr>
        <w:t>r</w:t>
      </w:r>
      <w:r>
        <w:rPr>
          <w:rFonts w:asciiTheme="minorHAnsi" w:hAnsiTheme="minorHAnsi" w:cstheme="minorHAnsi"/>
          <w:szCs w:val="24"/>
        </w:rPr>
        <w:t xml:space="preserve">oku lub do wyczerpania wartości umowy, </w:t>
      </w:r>
      <w:r>
        <w:rPr>
          <w:rFonts w:asciiTheme="minorHAnsi" w:hAnsiTheme="minorHAnsi" w:cstheme="minorHAnsi"/>
          <w:szCs w:val="24"/>
        </w:rPr>
        <w:br/>
        <w:t>w zależności, które zdarzenie nastąpi pierwsze.</w:t>
      </w:r>
    </w:p>
    <w:p w14:paraId="1B55BAA7" w14:textId="77777777" w:rsidR="00DC5391" w:rsidRPr="00DF50D7" w:rsidRDefault="00DC5391" w:rsidP="00DC5391">
      <w:pPr>
        <w:spacing w:after="57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42E6586F" w14:textId="77777777" w:rsidR="00DC5391" w:rsidRPr="00DF50D7" w:rsidRDefault="00DA49AE" w:rsidP="00DA49AE">
      <w:pPr>
        <w:spacing w:after="109"/>
        <w:ind w:left="0" w:right="40" w:firstLine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VII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Projektowane postanowienia umowy w sprawie zamówienia publicznego, które zostaną wprowadzone do treści tej umowy </w:t>
      </w:r>
    </w:p>
    <w:p w14:paraId="19DB63E8" w14:textId="12DB2C97" w:rsidR="00DC5391" w:rsidRPr="00DF50D7" w:rsidRDefault="00DC5391" w:rsidP="00DC5391">
      <w:pPr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Projektowane postanowienia umowy w sprawie zamówienia publicznego, które zostaną wprowadzone do treści tej umowy, określone zostały w </w:t>
      </w:r>
      <w:r w:rsidR="00184391">
        <w:rPr>
          <w:rFonts w:asciiTheme="minorHAnsi" w:hAnsiTheme="minorHAnsi" w:cstheme="minorHAnsi"/>
          <w:b/>
          <w:bCs/>
          <w:szCs w:val="24"/>
        </w:rPr>
        <w:t>Z</w:t>
      </w:r>
      <w:r w:rsidRPr="00251691">
        <w:rPr>
          <w:rFonts w:asciiTheme="minorHAnsi" w:hAnsiTheme="minorHAnsi" w:cstheme="minorHAnsi"/>
          <w:b/>
          <w:bCs/>
          <w:szCs w:val="24"/>
        </w:rPr>
        <w:t xml:space="preserve">ałączniku nr 1 do </w:t>
      </w:r>
      <w:r w:rsidR="00184391">
        <w:rPr>
          <w:rFonts w:asciiTheme="minorHAnsi" w:hAnsiTheme="minorHAnsi" w:cstheme="minorHAnsi"/>
          <w:b/>
          <w:bCs/>
          <w:szCs w:val="24"/>
        </w:rPr>
        <w:t>SWZ</w:t>
      </w:r>
      <w:r w:rsidR="00DA49AE" w:rsidRPr="00DF50D7">
        <w:rPr>
          <w:rFonts w:asciiTheme="minorHAnsi" w:hAnsiTheme="minorHAnsi" w:cstheme="minorHAnsi"/>
          <w:szCs w:val="24"/>
        </w:rPr>
        <w:t xml:space="preserve"> (wzór umowy)</w:t>
      </w:r>
      <w:r w:rsidRPr="00DF50D7">
        <w:rPr>
          <w:rFonts w:asciiTheme="minorHAnsi" w:hAnsiTheme="minorHAnsi" w:cstheme="minorHAnsi"/>
          <w:szCs w:val="24"/>
        </w:rPr>
        <w:t xml:space="preserve">. </w:t>
      </w:r>
    </w:p>
    <w:p w14:paraId="10947CFF" w14:textId="77777777" w:rsidR="00DC5391" w:rsidRPr="00DF50D7" w:rsidRDefault="00DC5391" w:rsidP="00DC5391">
      <w:pPr>
        <w:spacing w:after="97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 </w:t>
      </w:r>
    </w:p>
    <w:p w14:paraId="2B8C0194" w14:textId="77777777" w:rsidR="00DC5391" w:rsidRPr="00DF50D7" w:rsidRDefault="00DA49AE" w:rsidP="00DA49AE">
      <w:pPr>
        <w:spacing w:after="71"/>
        <w:ind w:left="45" w:right="35" w:firstLine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VIII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Informacje o </w:t>
      </w:r>
      <w:r w:rsidR="00DC5391" w:rsidRPr="00D3077B">
        <w:rPr>
          <w:rFonts w:asciiTheme="minorHAnsi" w:hAnsiTheme="minorHAnsi" w:cstheme="minorHAnsi"/>
          <w:b/>
          <w:szCs w:val="24"/>
        </w:rPr>
        <w:t>środkach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 komunikacji elektronicznej, przy użyciu których Zamawi</w:t>
      </w:r>
      <w:r w:rsidR="003E6E0F">
        <w:rPr>
          <w:rFonts w:asciiTheme="minorHAnsi" w:hAnsiTheme="minorHAnsi" w:cstheme="minorHAnsi"/>
          <w:b/>
          <w:szCs w:val="24"/>
        </w:rPr>
        <w:t>ający będzie komunikował się z W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ykonawcami, oraz informacje o wymaganiach technicznych i organizacyjnych sporządzania, wysyłania i odbierania korespondencji elektronicznej </w:t>
      </w:r>
    </w:p>
    <w:p w14:paraId="3525546C" w14:textId="77777777" w:rsidR="007055D7" w:rsidRPr="006B4202" w:rsidRDefault="007055D7" w:rsidP="007055D7">
      <w:pPr>
        <w:spacing w:after="0" w:line="276" w:lineRule="auto"/>
        <w:rPr>
          <w:rFonts w:asciiTheme="minorHAnsi" w:hAnsiTheme="minorHAnsi" w:cstheme="minorHAnsi"/>
          <w:szCs w:val="24"/>
        </w:rPr>
      </w:pPr>
    </w:p>
    <w:p w14:paraId="55510D18" w14:textId="6DE4436E" w:rsidR="006B4202" w:rsidRPr="003153C6" w:rsidRDefault="006B4202" w:rsidP="006B4202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100" w:line="240" w:lineRule="auto"/>
        <w:rPr>
          <w:rFonts w:asciiTheme="minorHAnsi" w:hAnsiTheme="minorHAnsi" w:cstheme="minorHAnsi"/>
          <w:b/>
          <w:bCs/>
          <w:szCs w:val="24"/>
        </w:rPr>
      </w:pPr>
      <w:r w:rsidRPr="003153C6">
        <w:rPr>
          <w:rFonts w:asciiTheme="minorHAnsi" w:hAnsiTheme="minorHAnsi" w:cstheme="minorHAnsi"/>
          <w:b/>
          <w:bCs/>
          <w:szCs w:val="24"/>
        </w:rPr>
        <w:t xml:space="preserve">Zamawiający rekomenduje, aby Wykonawca, przed przystąpieniem do składania ofert </w:t>
      </w:r>
      <w:r w:rsidR="003153C6">
        <w:rPr>
          <w:rFonts w:asciiTheme="minorHAnsi" w:hAnsiTheme="minorHAnsi" w:cstheme="minorHAnsi"/>
          <w:b/>
          <w:bCs/>
          <w:szCs w:val="24"/>
        </w:rPr>
        <w:br/>
      </w:r>
      <w:r w:rsidRPr="003153C6">
        <w:rPr>
          <w:rFonts w:asciiTheme="minorHAnsi" w:hAnsiTheme="minorHAnsi" w:cstheme="minorHAnsi"/>
          <w:b/>
          <w:bCs/>
          <w:szCs w:val="24"/>
        </w:rPr>
        <w:t xml:space="preserve">w systemie, zapoznał się z Instrukcją korzystania z systemu, która dostępna jest w sekcji „regulacje i procedury procesu zakupowego” oraz zasadami rejestracji w systemie, </w:t>
      </w:r>
      <w:r w:rsidR="003153C6">
        <w:rPr>
          <w:rFonts w:asciiTheme="minorHAnsi" w:hAnsiTheme="minorHAnsi" w:cstheme="minorHAnsi"/>
          <w:b/>
          <w:bCs/>
          <w:szCs w:val="24"/>
        </w:rPr>
        <w:br/>
      </w:r>
      <w:r w:rsidRPr="003153C6">
        <w:rPr>
          <w:rFonts w:asciiTheme="minorHAnsi" w:hAnsiTheme="minorHAnsi" w:cstheme="minorHAnsi"/>
          <w:b/>
          <w:bCs/>
          <w:szCs w:val="24"/>
        </w:rPr>
        <w:t xml:space="preserve">o których mowa w regulaminie dostępnym pod adresem </w:t>
      </w:r>
      <w:hyperlink r:id="rId11" w:history="1">
        <w:r w:rsidR="003153C6" w:rsidRPr="00A043AF">
          <w:rPr>
            <w:rStyle w:val="Hipercze"/>
            <w:rFonts w:asciiTheme="minorHAnsi" w:hAnsiTheme="minorHAnsi" w:cstheme="minorHAnsi"/>
            <w:b/>
            <w:bCs/>
            <w:szCs w:val="24"/>
          </w:rPr>
          <w:t>https://oneplace.marketplanet.pl/regulamin</w:t>
        </w:r>
      </w:hyperlink>
      <w:r w:rsidR="003153C6">
        <w:rPr>
          <w:rFonts w:asciiTheme="minorHAnsi" w:hAnsiTheme="minorHAnsi" w:cstheme="minorHAnsi"/>
          <w:b/>
          <w:bCs/>
          <w:szCs w:val="24"/>
        </w:rPr>
        <w:t xml:space="preserve"> </w:t>
      </w:r>
      <w:r w:rsidRPr="003153C6">
        <w:rPr>
          <w:rFonts w:asciiTheme="minorHAnsi" w:hAnsiTheme="minorHAnsi" w:cstheme="minorHAnsi"/>
          <w:b/>
          <w:bCs/>
          <w:szCs w:val="24"/>
        </w:rPr>
        <w:t>.</w:t>
      </w:r>
    </w:p>
    <w:p w14:paraId="21702A36" w14:textId="68FBCF1D" w:rsidR="006B4202" w:rsidRPr="006B4202" w:rsidRDefault="006B4202" w:rsidP="006B4202">
      <w:pPr>
        <w:pStyle w:val="Default"/>
        <w:numPr>
          <w:ilvl w:val="0"/>
          <w:numId w:val="13"/>
        </w:numPr>
        <w:spacing w:after="106" w:line="300" w:lineRule="auto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color w:val="auto"/>
        </w:rPr>
        <w:lastRenderedPageBreak/>
        <w:t xml:space="preserve">W postępowaniu o udzielenie zamówienia komunikacja między Zamawiającym </w:t>
      </w:r>
      <w:r w:rsidR="003153C6">
        <w:rPr>
          <w:rFonts w:asciiTheme="minorHAnsi" w:hAnsiTheme="minorHAnsi" w:cstheme="minorHAnsi"/>
          <w:color w:val="auto"/>
        </w:rPr>
        <w:br/>
      </w:r>
      <w:r w:rsidRPr="006B4202">
        <w:rPr>
          <w:rFonts w:asciiTheme="minorHAnsi" w:hAnsiTheme="minorHAnsi" w:cstheme="minorHAnsi"/>
          <w:color w:val="auto"/>
        </w:rPr>
        <w:t>a Wykonawcami, w szczególności składanie ofert oraz oświadczeń, odbywa się przy użyciu środków komunikacji elektronicznej zapewnionych przez system zapewniający obsługę procesu udzielania zamówień publicznych za pośrednictwem środków komunikacji elektronicznej, zwany dalej Systemem.</w:t>
      </w:r>
    </w:p>
    <w:p w14:paraId="70CCE11E" w14:textId="3DCF5D77" w:rsidR="006B4202" w:rsidRPr="006B4202" w:rsidRDefault="006B4202" w:rsidP="006B4202">
      <w:pPr>
        <w:pStyle w:val="Default"/>
        <w:numPr>
          <w:ilvl w:val="0"/>
          <w:numId w:val="13"/>
        </w:numPr>
        <w:spacing w:after="106" w:line="300" w:lineRule="auto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color w:val="auto"/>
        </w:rPr>
        <w:t xml:space="preserve">System jest dostępny pod adresem: </w:t>
      </w:r>
      <w:hyperlink r:id="rId12" w:history="1">
        <w:r w:rsidRPr="006B4202">
          <w:rPr>
            <w:rStyle w:val="Hipercze"/>
            <w:rFonts w:asciiTheme="minorHAnsi" w:hAnsiTheme="minorHAnsi" w:cstheme="minorHAnsi"/>
          </w:rPr>
          <w:t>https://dbfobemowo.ezamawiajacy.pl</w:t>
        </w:r>
      </w:hyperlink>
      <w:r w:rsidRPr="006B4202">
        <w:rPr>
          <w:rFonts w:asciiTheme="minorHAnsi" w:hAnsiTheme="minorHAnsi" w:cstheme="minorHAnsi"/>
        </w:rPr>
        <w:t>.</w:t>
      </w:r>
    </w:p>
    <w:p w14:paraId="7EE529BD" w14:textId="2A56F7C1" w:rsidR="006B4202" w:rsidRPr="006B4202" w:rsidRDefault="006B4202" w:rsidP="00300112">
      <w:pPr>
        <w:pStyle w:val="Default"/>
        <w:spacing w:line="300" w:lineRule="auto"/>
        <w:ind w:left="567" w:hanging="567"/>
        <w:jc w:val="both"/>
        <w:rPr>
          <w:rFonts w:asciiTheme="minorHAnsi" w:hAnsiTheme="minorHAnsi" w:cstheme="minorHAnsi"/>
        </w:rPr>
      </w:pPr>
      <w:r w:rsidRPr="006B4202">
        <w:rPr>
          <w:rFonts w:asciiTheme="minorHAnsi" w:hAnsiTheme="minorHAnsi" w:cstheme="minorHAnsi"/>
        </w:rPr>
        <w:t xml:space="preserve">4.  Pytania do </w:t>
      </w:r>
      <w:r w:rsidR="00184391">
        <w:rPr>
          <w:rFonts w:asciiTheme="minorHAnsi" w:hAnsiTheme="minorHAnsi" w:cstheme="minorHAnsi"/>
        </w:rPr>
        <w:t>SWZ</w:t>
      </w:r>
      <w:r w:rsidRPr="006B4202">
        <w:rPr>
          <w:rFonts w:asciiTheme="minorHAnsi" w:hAnsiTheme="minorHAnsi" w:cstheme="minorHAnsi"/>
        </w:rPr>
        <w:t xml:space="preserve"> należy zadawać za pośrednictwem platformy zakupowej zamawiającego przez link: </w:t>
      </w:r>
      <w:hyperlink r:id="rId13" w:history="1">
        <w:r w:rsidRPr="00295580">
          <w:rPr>
            <w:rStyle w:val="Hipercze"/>
            <w:rFonts w:asciiTheme="minorHAnsi" w:hAnsiTheme="minorHAnsi" w:cstheme="minorHAnsi"/>
          </w:rPr>
          <w:t>https://dbfobemowo.ezamawiajacy.pl</w:t>
        </w:r>
      </w:hyperlink>
      <w:r w:rsidRPr="006B4202">
        <w:rPr>
          <w:rFonts w:asciiTheme="minorHAnsi" w:hAnsiTheme="minorHAnsi" w:cstheme="minorHAnsi"/>
        </w:rPr>
        <w:t>. Instrukcja korzystania z systemu jest dostępna pod wyżej wskazanym adresem.</w:t>
      </w:r>
    </w:p>
    <w:p w14:paraId="3299DC4C" w14:textId="4B2676C9" w:rsidR="00431EA2" w:rsidRDefault="006B4202" w:rsidP="00431EA2">
      <w:pPr>
        <w:spacing w:after="109"/>
        <w:ind w:left="567" w:right="46" w:hanging="567"/>
        <w:rPr>
          <w:rFonts w:ascii="Open Sans" w:hAnsi="Open Sans" w:cs="Open Sans"/>
          <w:shd w:val="clear" w:color="auto" w:fill="FFFFFF"/>
        </w:rPr>
      </w:pPr>
      <w:r w:rsidRPr="006B4202">
        <w:rPr>
          <w:rFonts w:asciiTheme="minorHAnsi" w:hAnsiTheme="minorHAnsi" w:cstheme="minorHAnsi"/>
          <w:szCs w:val="24"/>
        </w:rPr>
        <w:t xml:space="preserve">5. Oferta wraz z załącznikami musi być złożona w postaci elektronicznej w systemie informatycznym dostępnym pod adresem </w:t>
      </w:r>
      <w:hyperlink r:id="rId14" w:history="1">
        <w:r w:rsidR="00982C97" w:rsidRPr="00B53D79">
          <w:rPr>
            <w:rStyle w:val="Hipercze"/>
            <w:rFonts w:ascii="Open Sans" w:hAnsi="Open Sans" w:cs="Open Sans"/>
            <w:shd w:val="clear" w:color="auto" w:fill="FFFFFF"/>
          </w:rPr>
          <w:t>https://dbfobemowo.ezamawiajacy.pl/pn/DBFOBEMOWO/demand/286293/notice/public/details</w:t>
        </w:r>
      </w:hyperlink>
      <w:r w:rsidR="00982C97">
        <w:rPr>
          <w:rFonts w:ascii="Open Sans" w:hAnsi="Open Sans" w:cs="Open Sans"/>
          <w:shd w:val="clear" w:color="auto" w:fill="FFFFFF"/>
        </w:rPr>
        <w:t xml:space="preserve"> </w:t>
      </w:r>
      <w:r w:rsidR="00E354DD">
        <w:rPr>
          <w:rFonts w:ascii="Open Sans" w:hAnsi="Open Sans" w:cs="Open Sans"/>
          <w:shd w:val="clear" w:color="auto" w:fill="FFFFFF"/>
        </w:rPr>
        <w:t xml:space="preserve"> </w:t>
      </w:r>
      <w:r w:rsidR="00A42D0D">
        <w:rPr>
          <w:rFonts w:ascii="Open Sans" w:hAnsi="Open Sans" w:cs="Open Sans"/>
          <w:shd w:val="clear" w:color="auto" w:fill="FFFFFF"/>
        </w:rPr>
        <w:t>.</w:t>
      </w:r>
      <w:r w:rsidR="00431EA2">
        <w:rPr>
          <w:rFonts w:ascii="Open Sans" w:hAnsi="Open Sans" w:cs="Open Sans"/>
          <w:shd w:val="clear" w:color="auto" w:fill="FFFFFF"/>
        </w:rPr>
        <w:t xml:space="preserve"> </w:t>
      </w:r>
    </w:p>
    <w:p w14:paraId="053857E5" w14:textId="0F9512CE" w:rsidR="006B4202" w:rsidRPr="006B4202" w:rsidRDefault="006B4202" w:rsidP="00431EA2">
      <w:pPr>
        <w:spacing w:after="109"/>
        <w:ind w:left="567" w:right="46" w:hanging="567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6. Za datę złożenia oferty, przekazania wniosków, zawiadomień, dokumentów elektronicznych, oświadczeń lub elektronicznych kopii dokumentów lub oświadczeń oraz innych informacji przyjmuje się datę ich przekazania na platformę zakupową </w:t>
      </w:r>
      <w:r w:rsidR="0043194F">
        <w:rPr>
          <w:rFonts w:asciiTheme="minorHAnsi" w:hAnsiTheme="minorHAnsi" w:cstheme="minorHAnsi"/>
          <w:szCs w:val="24"/>
        </w:rPr>
        <w:t>Z</w:t>
      </w:r>
      <w:r w:rsidRPr="006B4202">
        <w:rPr>
          <w:rFonts w:asciiTheme="minorHAnsi" w:hAnsiTheme="minorHAnsi" w:cstheme="minorHAnsi"/>
          <w:szCs w:val="24"/>
        </w:rPr>
        <w:t xml:space="preserve">amawiającego, opisane zostały w Instrukcji dla </w:t>
      </w:r>
      <w:r w:rsidR="0043194F">
        <w:rPr>
          <w:rFonts w:asciiTheme="minorHAnsi" w:hAnsiTheme="minorHAnsi" w:cstheme="minorHAnsi"/>
          <w:szCs w:val="24"/>
        </w:rPr>
        <w:t>W</w:t>
      </w:r>
      <w:r w:rsidRPr="006B4202">
        <w:rPr>
          <w:rFonts w:asciiTheme="minorHAnsi" w:hAnsiTheme="minorHAnsi" w:cstheme="minorHAnsi"/>
          <w:szCs w:val="24"/>
        </w:rPr>
        <w:t xml:space="preserve">ykonawców która jest udostępniana na platformie zakupowej </w:t>
      </w:r>
      <w:r w:rsidR="0043194F">
        <w:rPr>
          <w:rFonts w:asciiTheme="minorHAnsi" w:hAnsiTheme="minorHAnsi" w:cstheme="minorHAnsi"/>
          <w:szCs w:val="24"/>
        </w:rPr>
        <w:t>Z</w:t>
      </w:r>
      <w:r w:rsidRPr="006B4202">
        <w:rPr>
          <w:rFonts w:asciiTheme="minorHAnsi" w:hAnsiTheme="minorHAnsi" w:cstheme="minorHAnsi"/>
          <w:szCs w:val="24"/>
        </w:rPr>
        <w:t>amawiającego.</w:t>
      </w:r>
    </w:p>
    <w:p w14:paraId="5D90AA15" w14:textId="2D884520" w:rsidR="006B4202" w:rsidRPr="006B4202" w:rsidRDefault="006B4202" w:rsidP="00773414">
      <w:pPr>
        <w:widowControl w:val="0"/>
        <w:autoSpaceDE w:val="0"/>
        <w:autoSpaceDN w:val="0"/>
        <w:adjustRightInd w:val="0"/>
        <w:spacing w:after="100" w:line="300" w:lineRule="auto"/>
        <w:ind w:left="426" w:hanging="426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7. Wymagania dotyczące zasad rejestracji oraz minimalnych parametrów technicznych wymaganych od </w:t>
      </w:r>
      <w:r w:rsidR="00773414">
        <w:rPr>
          <w:rFonts w:asciiTheme="minorHAnsi" w:hAnsiTheme="minorHAnsi" w:cstheme="minorHAnsi"/>
          <w:szCs w:val="24"/>
        </w:rPr>
        <w:t>W</w:t>
      </w:r>
      <w:r w:rsidRPr="006B4202">
        <w:rPr>
          <w:rFonts w:asciiTheme="minorHAnsi" w:hAnsiTheme="minorHAnsi" w:cstheme="minorHAnsi"/>
          <w:szCs w:val="24"/>
        </w:rPr>
        <w:t xml:space="preserve">ykonawcy przy wykorzystywaniu systemu do elektronicznej komunikacji z </w:t>
      </w:r>
      <w:r w:rsidR="00773414">
        <w:rPr>
          <w:rFonts w:asciiTheme="minorHAnsi" w:hAnsiTheme="minorHAnsi" w:cstheme="minorHAnsi"/>
          <w:szCs w:val="24"/>
        </w:rPr>
        <w:t>W</w:t>
      </w:r>
      <w:r w:rsidRPr="006B4202">
        <w:rPr>
          <w:rFonts w:asciiTheme="minorHAnsi" w:hAnsiTheme="minorHAnsi" w:cstheme="minorHAnsi"/>
          <w:szCs w:val="24"/>
        </w:rPr>
        <w:t>ykonawcami</w:t>
      </w:r>
      <w:r w:rsidR="00773414">
        <w:rPr>
          <w:rFonts w:asciiTheme="minorHAnsi" w:hAnsiTheme="minorHAnsi" w:cstheme="minorHAnsi"/>
          <w:szCs w:val="24"/>
        </w:rPr>
        <w:t>.</w:t>
      </w:r>
    </w:p>
    <w:p w14:paraId="11D9C2D2" w14:textId="2BF92333" w:rsidR="006B4202" w:rsidRPr="006B4202" w:rsidRDefault="006B4202" w:rsidP="008105D0">
      <w:pPr>
        <w:widowControl w:val="0"/>
        <w:autoSpaceDE w:val="0"/>
        <w:autoSpaceDN w:val="0"/>
        <w:adjustRightInd w:val="0"/>
        <w:spacing w:after="100" w:line="300" w:lineRule="auto"/>
        <w:ind w:left="426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Oferta wraz z załącznikami musi zostać złożona w postaci elektronicznej. Złożenie oferty</w:t>
      </w:r>
      <w:r w:rsidR="00A0297B">
        <w:rPr>
          <w:rFonts w:asciiTheme="minorHAnsi" w:hAnsiTheme="minorHAnsi" w:cstheme="minorHAnsi"/>
          <w:szCs w:val="24"/>
        </w:rPr>
        <w:t xml:space="preserve"> </w:t>
      </w:r>
      <w:r w:rsidRPr="006B4202">
        <w:rPr>
          <w:rFonts w:asciiTheme="minorHAnsi" w:hAnsiTheme="minorHAnsi" w:cstheme="minorHAnsi"/>
          <w:szCs w:val="24"/>
        </w:rPr>
        <w:t xml:space="preserve">wymaga do Wykonawcy zarejestrowania się i zalogowania w systemie informatycznym dostępnym pod adresem </w:t>
      </w:r>
      <w:hyperlink r:id="rId15" w:history="1">
        <w:r w:rsidRPr="00295580">
          <w:rPr>
            <w:rStyle w:val="Hipercze"/>
            <w:rFonts w:asciiTheme="minorHAnsi" w:hAnsiTheme="minorHAnsi" w:cstheme="minorHAnsi"/>
            <w:szCs w:val="24"/>
          </w:rPr>
          <w:t>https://dbfobemowo.ezamawiajacy.pl</w:t>
        </w:r>
      </w:hyperlink>
      <w:r w:rsidRPr="006B4202">
        <w:rPr>
          <w:rFonts w:asciiTheme="minorHAnsi" w:hAnsiTheme="minorHAnsi" w:cstheme="minorHAnsi"/>
          <w:szCs w:val="24"/>
        </w:rPr>
        <w:t xml:space="preserve">, zgodnie z poniższą kolejnością. Rejestracja wykonawcy trwa maksymalnie do 2 dni roboczych. Mając to na uwadze, </w:t>
      </w:r>
      <w:r w:rsidR="0043194F">
        <w:rPr>
          <w:rFonts w:asciiTheme="minorHAnsi" w:hAnsiTheme="minorHAnsi" w:cstheme="minorHAnsi"/>
          <w:szCs w:val="24"/>
        </w:rPr>
        <w:t>Z</w:t>
      </w:r>
      <w:r w:rsidRPr="006B4202">
        <w:rPr>
          <w:rFonts w:asciiTheme="minorHAnsi" w:hAnsiTheme="minorHAnsi" w:cstheme="minorHAnsi"/>
          <w:szCs w:val="24"/>
        </w:rPr>
        <w:t xml:space="preserve">amawiający zaleca </w:t>
      </w:r>
      <w:r w:rsidR="0043194F">
        <w:rPr>
          <w:rFonts w:asciiTheme="minorHAnsi" w:hAnsiTheme="minorHAnsi" w:cstheme="minorHAnsi"/>
          <w:szCs w:val="24"/>
        </w:rPr>
        <w:t>W</w:t>
      </w:r>
      <w:r w:rsidRPr="006B4202">
        <w:rPr>
          <w:rFonts w:asciiTheme="minorHAnsi" w:hAnsiTheme="minorHAnsi" w:cstheme="minorHAnsi"/>
          <w:szCs w:val="24"/>
        </w:rPr>
        <w:t xml:space="preserve">ykonawcom uwzględnienie czasu niezbędnego na rejestrację w procesie złożenia oferty w postaci elektronicznej. Wykonawca po wybraniu opcji „przystąp do postępowania” zostanie przekierowany do strony https://oneplace.marketplanet.pl, gdzie zostanie powiadomiony o możliwości zalogowania lub do założenia bezpłatnego konta. Wykonawca biorący udział w postępowaniu prowadzonym drogą elektroniczną w systemie zakłada konto, wykonując kroki procesu rejestracyjnego; podaje adres e-mail, ustanawia hasło, następnie powtarza hasło, wpisuje kod z obrazka, akceptuje regulamin, klika polecenie „zarejestruj się”. Po założeniu konta wykonawca ma możliwość złożenia oferty </w:t>
      </w:r>
      <w:r w:rsidR="004031A8">
        <w:rPr>
          <w:rFonts w:asciiTheme="minorHAnsi" w:hAnsiTheme="minorHAnsi" w:cstheme="minorHAnsi"/>
          <w:szCs w:val="24"/>
        </w:rPr>
        <w:br/>
      </w:r>
      <w:r w:rsidRPr="006B4202">
        <w:rPr>
          <w:rFonts w:asciiTheme="minorHAnsi" w:hAnsiTheme="minorHAnsi" w:cstheme="minorHAnsi"/>
          <w:szCs w:val="24"/>
        </w:rPr>
        <w:t>w postępowaniu.</w:t>
      </w:r>
    </w:p>
    <w:p w14:paraId="6A13A7EF" w14:textId="3E1E76BE" w:rsidR="006B4202" w:rsidRPr="006B4202" w:rsidRDefault="006B4202" w:rsidP="00773414">
      <w:pPr>
        <w:widowControl w:val="0"/>
        <w:autoSpaceDE w:val="0"/>
        <w:autoSpaceDN w:val="0"/>
        <w:adjustRightInd w:val="0"/>
        <w:spacing w:after="100" w:line="300" w:lineRule="auto"/>
        <w:ind w:left="426" w:hanging="426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8. Zamawiający wskazuje informacje, o których mowa w Rozporządzenia Prezesa Rady Ministrów w sprawie użycia środków komunikacji elektronicznej w postępowaniu o udzielenie zamówienia publicznego oraz udostępnienia i przechowywania dokumentów elektronicznych, dotyczące systemu dostępnego pod adresem </w:t>
      </w:r>
      <w:hyperlink r:id="rId16" w:history="1">
        <w:r w:rsidRPr="00295580">
          <w:rPr>
            <w:rStyle w:val="Hipercze"/>
            <w:rFonts w:asciiTheme="minorHAnsi" w:hAnsiTheme="minorHAnsi" w:cstheme="minorHAnsi"/>
            <w:szCs w:val="24"/>
          </w:rPr>
          <w:t>https://dbfobemowo.ezamawiajacy.pl</w:t>
        </w:r>
      </w:hyperlink>
      <w:r w:rsidRPr="006B4202">
        <w:rPr>
          <w:rFonts w:asciiTheme="minorHAnsi" w:hAnsiTheme="minorHAnsi" w:cstheme="minorHAnsi"/>
          <w:szCs w:val="24"/>
        </w:rPr>
        <w:t>.</w:t>
      </w:r>
    </w:p>
    <w:p w14:paraId="0F1E7E21" w14:textId="77777777" w:rsidR="006B4202" w:rsidRPr="006B4202" w:rsidRDefault="006B4202" w:rsidP="00C91AE0">
      <w:pPr>
        <w:pStyle w:val="Default"/>
        <w:numPr>
          <w:ilvl w:val="0"/>
          <w:numId w:val="28"/>
        </w:numPr>
        <w:spacing w:after="106" w:line="300" w:lineRule="auto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</w:rPr>
        <w:lastRenderedPageBreak/>
        <w:t>Minimalne wymagania techniczne:</w:t>
      </w:r>
      <w:r w:rsidRPr="006B4202">
        <w:rPr>
          <w:rFonts w:asciiTheme="minorHAnsi" w:hAnsiTheme="minorHAnsi" w:cstheme="minorHAnsi"/>
        </w:rPr>
        <w:br/>
        <w:t>• komputer PC/MAC z aktualnym systemem operacyjnym wspieranym przez producenta</w:t>
      </w:r>
      <w:r w:rsidRPr="006B4202">
        <w:rPr>
          <w:rFonts w:asciiTheme="minorHAnsi" w:hAnsiTheme="minorHAnsi" w:cstheme="minorHAnsi"/>
        </w:rPr>
        <w:br/>
        <w:t xml:space="preserve">• Wybrana przeglądarka wspierana przez producenta: MS Internet Explorer, </w:t>
      </w:r>
      <w:proofErr w:type="spellStart"/>
      <w:r w:rsidRPr="006B4202">
        <w:rPr>
          <w:rFonts w:asciiTheme="minorHAnsi" w:hAnsiTheme="minorHAnsi" w:cstheme="minorHAnsi"/>
        </w:rPr>
        <w:t>Firefox</w:t>
      </w:r>
      <w:proofErr w:type="spellEnd"/>
      <w:r w:rsidRPr="006B4202">
        <w:rPr>
          <w:rFonts w:asciiTheme="minorHAnsi" w:hAnsiTheme="minorHAnsi" w:cstheme="minorHAnsi"/>
        </w:rPr>
        <w:t>, Google Chrome lub MS Edge</w:t>
      </w:r>
    </w:p>
    <w:p w14:paraId="1FD96699" w14:textId="77777777" w:rsidR="006B4202" w:rsidRPr="006B4202" w:rsidRDefault="006B4202" w:rsidP="00773414">
      <w:pPr>
        <w:pStyle w:val="Default"/>
        <w:spacing w:after="106" w:line="300" w:lineRule="auto"/>
        <w:ind w:left="567" w:hanging="141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</w:rPr>
        <w:t xml:space="preserve">• Podłączenie do Internetu: min. 512 </w:t>
      </w:r>
      <w:proofErr w:type="spellStart"/>
      <w:r w:rsidRPr="006B4202">
        <w:rPr>
          <w:rFonts w:asciiTheme="minorHAnsi" w:hAnsiTheme="minorHAnsi" w:cstheme="minorHAnsi"/>
        </w:rPr>
        <w:t>Kb</w:t>
      </w:r>
      <w:proofErr w:type="spellEnd"/>
      <w:r w:rsidRPr="006B4202">
        <w:rPr>
          <w:rFonts w:asciiTheme="minorHAnsi" w:hAnsiTheme="minorHAnsi" w:cstheme="minorHAnsi"/>
        </w:rPr>
        <w:t>/s na komputer (zalecane szerokopasmowe łącze internetowe).</w:t>
      </w:r>
    </w:p>
    <w:p w14:paraId="7241AE4E" w14:textId="77777777" w:rsidR="006B4202" w:rsidRPr="006B4202" w:rsidRDefault="006B4202" w:rsidP="00C91AE0">
      <w:pPr>
        <w:pStyle w:val="Default"/>
        <w:numPr>
          <w:ilvl w:val="0"/>
          <w:numId w:val="28"/>
        </w:numPr>
        <w:spacing w:line="300" w:lineRule="auto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color w:val="auto"/>
        </w:rPr>
        <w:t xml:space="preserve">Korzystanie z Systemu przez Wykonawców jest bezpłatne. </w:t>
      </w:r>
    </w:p>
    <w:p w14:paraId="5CC8E56A" w14:textId="4CAEB58E" w:rsidR="006B4202" w:rsidRPr="006B4202" w:rsidRDefault="006B4202" w:rsidP="00C91AE0">
      <w:pPr>
        <w:pStyle w:val="Default"/>
        <w:numPr>
          <w:ilvl w:val="0"/>
          <w:numId w:val="28"/>
        </w:numPr>
        <w:spacing w:line="300" w:lineRule="auto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color w:val="auto"/>
        </w:rPr>
        <w:t xml:space="preserve">W sytuacji awarii Systemu lub przerwy technicznej działania Systemu Zamawiający dopuszcza komunikację za pomocą poczty elektronicznej na adres: </w:t>
      </w:r>
      <w:hyperlink r:id="rId17" w:history="1">
        <w:r w:rsidR="004031A8" w:rsidRPr="00A043AF">
          <w:rPr>
            <w:rStyle w:val="Hipercze"/>
            <w:rFonts w:asciiTheme="minorHAnsi" w:hAnsiTheme="minorHAnsi" w:cstheme="minorHAnsi"/>
          </w:rPr>
          <w:t>sekretariat.zsp2@eduwarszawa.pl</w:t>
        </w:r>
      </w:hyperlink>
      <w:r w:rsidR="004031A8">
        <w:rPr>
          <w:rFonts w:asciiTheme="minorHAnsi" w:hAnsiTheme="minorHAnsi" w:cstheme="minorHAnsi"/>
          <w:color w:val="auto"/>
        </w:rPr>
        <w:t xml:space="preserve"> </w:t>
      </w:r>
      <w:r w:rsidRPr="006B4202">
        <w:rPr>
          <w:rFonts w:asciiTheme="minorHAnsi" w:hAnsiTheme="minorHAnsi" w:cstheme="minorHAnsi"/>
          <w:color w:val="auto"/>
        </w:rPr>
        <w:t xml:space="preserve"> (nie dotyczy składania ofert).</w:t>
      </w:r>
    </w:p>
    <w:p w14:paraId="2215EFBF" w14:textId="0102BAC3" w:rsidR="006B4202" w:rsidRPr="006B4202" w:rsidRDefault="006B4202" w:rsidP="00C91AE0">
      <w:pPr>
        <w:pStyle w:val="Default"/>
        <w:numPr>
          <w:ilvl w:val="0"/>
          <w:numId w:val="28"/>
        </w:numPr>
        <w:spacing w:line="300" w:lineRule="auto"/>
        <w:ind w:left="426" w:hanging="426"/>
        <w:jc w:val="both"/>
        <w:rPr>
          <w:rFonts w:asciiTheme="minorHAnsi" w:hAnsiTheme="minorHAnsi" w:cstheme="minorHAnsi"/>
        </w:rPr>
      </w:pPr>
      <w:r w:rsidRPr="006B4202">
        <w:rPr>
          <w:rFonts w:asciiTheme="minorHAnsi" w:hAnsiTheme="minorHAnsi" w:cstheme="minorHAnsi"/>
          <w:color w:val="auto"/>
        </w:rPr>
        <w:t xml:space="preserve">W korespondencji związanej z niniejszym postępowaniem Wykonawcy powinni posługiwać się następującym znakiem postępowania: </w:t>
      </w:r>
      <w:r w:rsidRPr="00A84336">
        <w:rPr>
          <w:rFonts w:asciiTheme="minorHAnsi" w:hAnsiTheme="minorHAnsi" w:cstheme="minorHAnsi"/>
          <w:b/>
        </w:rPr>
        <w:t>ZSP2/</w:t>
      </w:r>
      <w:r w:rsidR="00960EFD">
        <w:rPr>
          <w:rFonts w:asciiTheme="minorHAnsi" w:hAnsiTheme="minorHAnsi" w:cstheme="minorHAnsi"/>
          <w:b/>
        </w:rPr>
        <w:t>10</w:t>
      </w:r>
      <w:r w:rsidRPr="00A84336">
        <w:rPr>
          <w:rFonts w:asciiTheme="minorHAnsi" w:hAnsiTheme="minorHAnsi" w:cstheme="minorHAnsi"/>
          <w:b/>
        </w:rPr>
        <w:t>/202</w:t>
      </w:r>
      <w:r w:rsidR="00317FB5" w:rsidRPr="00A84336">
        <w:rPr>
          <w:rFonts w:asciiTheme="minorHAnsi" w:hAnsiTheme="minorHAnsi" w:cstheme="minorHAnsi"/>
          <w:b/>
        </w:rPr>
        <w:t>6</w:t>
      </w:r>
      <w:r w:rsidRPr="006B4202">
        <w:rPr>
          <w:rFonts w:asciiTheme="minorHAnsi" w:hAnsiTheme="minorHAnsi" w:cstheme="minorHAnsi"/>
          <w:bCs/>
        </w:rPr>
        <w:t>.</w:t>
      </w:r>
    </w:p>
    <w:p w14:paraId="3E9B3CDE" w14:textId="77777777" w:rsidR="006B4202" w:rsidRPr="006B4202" w:rsidRDefault="006B4202" w:rsidP="00C91AE0">
      <w:pPr>
        <w:pStyle w:val="Default"/>
        <w:numPr>
          <w:ilvl w:val="0"/>
          <w:numId w:val="28"/>
        </w:numPr>
        <w:spacing w:line="300" w:lineRule="auto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color w:val="auto"/>
        </w:rPr>
        <w:t xml:space="preserve">Sposób sporządzenia podmiotowych środków dowodowych, przedmiotowych środków dowodowych oraz innych dokumentów lub oświadczeń  musi być zgody z wymaganiami określonymi w rozporządzeniu rozporządzenia Prezesa Rady Ministrów z dnia 30 grudnia 2021 r. </w:t>
      </w:r>
      <w:r w:rsidRPr="006B4202">
        <w:rPr>
          <w:rFonts w:asciiTheme="minorHAnsi" w:hAnsiTheme="minorHAnsi" w:cstheme="minorHAnsi"/>
          <w:i/>
          <w:iCs/>
          <w:color w:val="auto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Pr="006B4202">
        <w:rPr>
          <w:rFonts w:asciiTheme="minorHAnsi" w:hAnsiTheme="minorHAnsi" w:cstheme="minorHAnsi"/>
          <w:color w:val="auto"/>
        </w:rPr>
        <w:t xml:space="preserve"> oraz w </w:t>
      </w:r>
      <w:r w:rsidRPr="006B4202">
        <w:rPr>
          <w:rFonts w:asciiTheme="minorHAnsi" w:hAnsiTheme="minorHAnsi" w:cstheme="minorHAnsi"/>
          <w:bCs/>
        </w:rPr>
        <w:t xml:space="preserve">rozporządzeniu Ministra Rozwoju, Pracy i Technologii z dnia 23 grudnia 2020 r. </w:t>
      </w:r>
      <w:r w:rsidRPr="006B4202">
        <w:rPr>
          <w:rFonts w:asciiTheme="minorHAnsi" w:hAnsiTheme="minorHAnsi" w:cstheme="minorHAnsi"/>
          <w:bCs/>
          <w:i/>
          <w:iCs/>
        </w:rPr>
        <w:t>w sprawie podmiotowych środków dowodowych oraz innych dokumentów lub oświadczeń, jakich może żądać zamawiający od wykonawcy.</w:t>
      </w:r>
    </w:p>
    <w:p w14:paraId="647AD941" w14:textId="03D3502A" w:rsidR="006B4202" w:rsidRPr="006B4202" w:rsidRDefault="006B4202" w:rsidP="00C91AE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100" w:line="300" w:lineRule="auto"/>
        <w:ind w:left="426" w:hanging="426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Ofertę składa się w postaci elektronicznej w systemie pod adresem </w:t>
      </w:r>
      <w:hyperlink r:id="rId18" w:history="1">
        <w:r w:rsidRPr="00295580">
          <w:rPr>
            <w:rStyle w:val="Hipercze"/>
            <w:rFonts w:asciiTheme="minorHAnsi" w:hAnsiTheme="minorHAnsi" w:cstheme="minorHAnsi"/>
            <w:szCs w:val="24"/>
          </w:rPr>
          <w:t>https://dbfobemowo.ezamawiajacy.pl</w:t>
        </w:r>
      </w:hyperlink>
      <w:r w:rsidRPr="006B4202">
        <w:rPr>
          <w:rFonts w:asciiTheme="minorHAnsi" w:hAnsiTheme="minorHAnsi" w:cstheme="minorHAnsi"/>
          <w:szCs w:val="24"/>
        </w:rPr>
        <w:t xml:space="preserve"> w terminie wskazanym w </w:t>
      </w:r>
      <w:r w:rsidR="00184391">
        <w:rPr>
          <w:rFonts w:asciiTheme="minorHAnsi" w:hAnsiTheme="minorHAnsi" w:cstheme="minorHAnsi"/>
          <w:szCs w:val="24"/>
        </w:rPr>
        <w:t>SWZ</w:t>
      </w:r>
      <w:r w:rsidRPr="006B4202">
        <w:rPr>
          <w:rFonts w:asciiTheme="minorHAnsi" w:hAnsiTheme="minorHAnsi" w:cstheme="minorHAnsi"/>
          <w:szCs w:val="24"/>
        </w:rPr>
        <w:t>.</w:t>
      </w:r>
    </w:p>
    <w:p w14:paraId="57ED6CD3" w14:textId="77CB1C4D" w:rsidR="006B4202" w:rsidRPr="006B4202" w:rsidRDefault="006B4202" w:rsidP="00C91AE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100" w:line="300" w:lineRule="auto"/>
        <w:ind w:left="426" w:hanging="426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Złożenie oferty odbywa się poprzez złożenie formularza oferty i załączenie do oferty </w:t>
      </w:r>
      <w:r w:rsidR="004031A8">
        <w:rPr>
          <w:rFonts w:asciiTheme="minorHAnsi" w:hAnsiTheme="minorHAnsi" w:cstheme="minorHAnsi"/>
          <w:szCs w:val="24"/>
        </w:rPr>
        <w:br/>
      </w:r>
      <w:r w:rsidRPr="006B4202">
        <w:rPr>
          <w:rFonts w:asciiTheme="minorHAnsi" w:hAnsiTheme="minorHAnsi" w:cstheme="minorHAnsi"/>
          <w:szCs w:val="24"/>
        </w:rPr>
        <w:t xml:space="preserve">w systemie oświadczeń i dokumentów określonych w </w:t>
      </w:r>
      <w:r w:rsidR="00184391">
        <w:rPr>
          <w:rFonts w:asciiTheme="minorHAnsi" w:hAnsiTheme="minorHAnsi" w:cstheme="minorHAnsi"/>
          <w:szCs w:val="24"/>
        </w:rPr>
        <w:t>SWZ</w:t>
      </w:r>
      <w:r w:rsidRPr="006B4202">
        <w:rPr>
          <w:rFonts w:asciiTheme="minorHAnsi" w:hAnsiTheme="minorHAnsi" w:cstheme="minorHAnsi"/>
          <w:szCs w:val="24"/>
        </w:rPr>
        <w:t xml:space="preserve"> w Rozdziale XVII w formie plików:</w:t>
      </w:r>
    </w:p>
    <w:p w14:paraId="4A74CF2A" w14:textId="505C709A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hanging="425"/>
        <w:rPr>
          <w:rFonts w:asciiTheme="minorHAnsi" w:hAnsiTheme="minorHAnsi" w:cstheme="minorHAnsi"/>
          <w:b/>
          <w:bCs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a) W przypadku, gdy oferta została podpisana przez inną osobę niż umocowana </w:t>
      </w:r>
      <w:r w:rsidR="004031A8">
        <w:rPr>
          <w:rFonts w:asciiTheme="minorHAnsi" w:hAnsiTheme="minorHAnsi" w:cstheme="minorHAnsi"/>
          <w:szCs w:val="24"/>
        </w:rPr>
        <w:br/>
      </w:r>
      <w:r w:rsidRPr="006B4202">
        <w:rPr>
          <w:rFonts w:asciiTheme="minorHAnsi" w:hAnsiTheme="minorHAnsi" w:cstheme="minorHAnsi"/>
          <w:szCs w:val="24"/>
        </w:rPr>
        <w:t xml:space="preserve">w dokumencie rejestrowym Wykonawcy, </w:t>
      </w:r>
      <w:r w:rsidRPr="006B4202">
        <w:rPr>
          <w:rFonts w:asciiTheme="minorHAnsi" w:hAnsiTheme="minorHAnsi" w:cstheme="minorHAnsi"/>
          <w:b/>
          <w:bCs/>
          <w:szCs w:val="24"/>
        </w:rPr>
        <w:t>dokumentu (np. pełnomocnictwa) potwierdzającego, że oferta została złożona przez osobę upoważnioną do reprezentowania Wykonawcy.</w:t>
      </w:r>
    </w:p>
    <w:p w14:paraId="7E3C6967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hanging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Dokument pełnomocnictwa może zostać załączony do oferty w:</w:t>
      </w:r>
    </w:p>
    <w:p w14:paraId="6EA48AE1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hanging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– oryginale w postaci dokumentu elektronicznego podpisanego kwalifikowanym podpisem elektronicznym, podpisem osobistym lub popisem zaufanym osoby/osób upoważnionej/upoważnionych do reprezentowania Wykonawcy zgodnie z formą reprezentacji określoną w dokumencie rejestrowym właściwym dla formy organizacyjnej, lub</w:t>
      </w:r>
    </w:p>
    <w:p w14:paraId="3970BA52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– elektronicznej kopii dokumentu poświadczonej za zgodność z oryginałem przez notariusza, tj. podpisanej kwalifikowanym podpisem elektronicznym, podpisem osobistym lub popisem zaufanym osoby posiadającej uprawnienia notariusza.</w:t>
      </w:r>
    </w:p>
    <w:p w14:paraId="34A8BAE0" w14:textId="79C4BA60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hanging="425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lastRenderedPageBreak/>
        <w:t xml:space="preserve">b) w przypadku, gdy oferta zawiera informacje stanowiące tajemnicę przedsiębiorstwa – </w:t>
      </w:r>
      <w:r w:rsidRPr="006B4202">
        <w:rPr>
          <w:rFonts w:asciiTheme="minorHAnsi" w:hAnsiTheme="minorHAnsi" w:cstheme="minorHAnsi"/>
          <w:b/>
          <w:bCs/>
          <w:szCs w:val="24"/>
        </w:rPr>
        <w:t>dowody,</w:t>
      </w:r>
      <w:r w:rsidRPr="006B4202">
        <w:rPr>
          <w:rFonts w:asciiTheme="minorHAnsi" w:hAnsiTheme="minorHAnsi" w:cstheme="minorHAnsi"/>
          <w:szCs w:val="24"/>
        </w:rPr>
        <w:t xml:space="preserve"> o których mowa w </w:t>
      </w:r>
      <w:r w:rsidR="00184391">
        <w:rPr>
          <w:rFonts w:asciiTheme="minorHAnsi" w:hAnsiTheme="minorHAnsi" w:cstheme="minorHAnsi"/>
          <w:szCs w:val="24"/>
        </w:rPr>
        <w:t>SWZ</w:t>
      </w:r>
      <w:r w:rsidRPr="006B4202">
        <w:rPr>
          <w:rFonts w:asciiTheme="minorHAnsi" w:hAnsiTheme="minorHAnsi" w:cstheme="minorHAnsi"/>
          <w:szCs w:val="24"/>
        </w:rPr>
        <w:t>.</w:t>
      </w:r>
    </w:p>
    <w:p w14:paraId="4815EA1B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Powyższy dokument może zostać załączony do oferty w:</w:t>
      </w:r>
    </w:p>
    <w:p w14:paraId="0BC2F9A2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– oryginale w postaci dokumentu elektronicznego podpisanego kwalifikowanym podpisem elektronicznym, podpisem osobistym lub popisem zaufanym osoby/osób upoważnionej/upoważnionych do reprezentowania Wykonawcy zgodnie z formą reprezentacji określoną w dokumencie rejestrowym właściwym dla formy organizacyjnej lub innym dokumencie, lub</w:t>
      </w:r>
    </w:p>
    <w:p w14:paraId="51EF7DF0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– elektronicznej kopii dokumentu poświadczonej za zgodność z oryginałem, tj. podpisanej kwalifikowanym podpisem elektronicznym, podpisem osobistym lub popisem zaufanym osoby/osób upoważnionej/upoważnionych do reprezentowania Wykonawcy zgodnie z formą reprezentacji, określoną w dokumencie rejestrowym właściwym dla formy organizacyjnej lub innym dokumencie.</w:t>
      </w:r>
    </w:p>
    <w:p w14:paraId="6BBF41F7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426" w:hanging="284"/>
        <w:rPr>
          <w:rFonts w:asciiTheme="minorHAnsi" w:hAnsiTheme="minorHAnsi" w:cstheme="minorHAnsi"/>
          <w:b/>
          <w:bCs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c) W przypadku, gdy Wykonawca polega na zdolnościach lub sytuacji innych podmiotów - </w:t>
      </w:r>
      <w:r w:rsidRPr="006B4202">
        <w:rPr>
          <w:rFonts w:asciiTheme="minorHAnsi" w:hAnsiTheme="minorHAnsi" w:cstheme="minorHAnsi"/>
          <w:b/>
          <w:bCs/>
          <w:szCs w:val="24"/>
        </w:rPr>
        <w:t>dokument potwierdzający, że realizując zamówienie, Wykonawca będzie dysponował niezbędnymi zasobami tych podmiotów, w szczególności zobowiązanie tych podmiotów do oddania mu do dyspozycji niezbędnych zasobów na potrzeby realizacji zamówienia.</w:t>
      </w:r>
    </w:p>
    <w:p w14:paraId="2352A282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Powyższy dokument powinien zawierać informacje dotyczące w szczególności:</w:t>
      </w:r>
    </w:p>
    <w:p w14:paraId="34311FC8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• zakresu dostępnych Wykonawcy zasobów innego podmiotu,</w:t>
      </w:r>
    </w:p>
    <w:p w14:paraId="5B9D0B3B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993" w:hanging="284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• sposobu wykorzystania zasobów innego podmiotu przez Wykonawcę przy wykonaniu zamówienia,</w:t>
      </w:r>
    </w:p>
    <w:p w14:paraId="32C4AC87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709" w:firstLine="0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• zakresu i okresu udziału innego podmiotu przy wykonywaniu zamówienia,</w:t>
      </w:r>
    </w:p>
    <w:p w14:paraId="3E1B8591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851" w:hanging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• czy podmiot, na którego zdolnościach Wykonawca polega w odniesieniu do warunków udziału w postępowaniu dotyczących wykształcenia, kwalifikacji zawodowych lub doświadczenia, zrealizuje roboty budowlane lub usługi, których wskazane zdolności dotyczą (czy będzie brał udział w wykonaniu zamówienia).</w:t>
      </w:r>
    </w:p>
    <w:p w14:paraId="40DFF34D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851" w:hanging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Powyższy dokument może zostać załączony do oferty w:</w:t>
      </w:r>
    </w:p>
    <w:p w14:paraId="6A85B2D4" w14:textId="77777777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851" w:hanging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– oryginale w postaci dokumentu elektronicznego podpisanego kwalifikowanym podpisem elektronicznym, podpisem osobistym lub popisem zaufanym osoby/osób upoważnionej/upoważnionych do reprezentowania zgodnie z formą reprezentacji podmiotu na którego zdolnościach lub sytuacji polega Wykonawca, określoną w dokumencie rejestrowym właściwym dla formy organizacyjnej lub innym dokumencie, lub</w:t>
      </w:r>
    </w:p>
    <w:p w14:paraId="262A5166" w14:textId="7A23C4C4" w:rsidR="006B4202" w:rsidRPr="006B4202" w:rsidRDefault="006B4202" w:rsidP="00C6477E">
      <w:pPr>
        <w:pStyle w:val="Akapitzlist"/>
        <w:widowControl w:val="0"/>
        <w:autoSpaceDE w:val="0"/>
        <w:autoSpaceDN w:val="0"/>
        <w:adjustRightInd w:val="0"/>
        <w:spacing w:after="100" w:line="300" w:lineRule="auto"/>
        <w:ind w:left="851" w:hanging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– elektronicznej kopii dokumentu poświadczonej za zgodność z oryginałem, </w:t>
      </w:r>
      <w:r w:rsidR="00C6477E">
        <w:rPr>
          <w:rFonts w:asciiTheme="minorHAnsi" w:hAnsiTheme="minorHAnsi" w:cstheme="minorHAnsi"/>
          <w:szCs w:val="24"/>
        </w:rPr>
        <w:br/>
      </w:r>
      <w:r w:rsidRPr="006B4202">
        <w:rPr>
          <w:rFonts w:asciiTheme="minorHAnsi" w:hAnsiTheme="minorHAnsi" w:cstheme="minorHAnsi"/>
          <w:szCs w:val="24"/>
        </w:rPr>
        <w:t>tj. podpisanej kwalifikowanym podpisem elektronicznym, podpisem osobistym lub popisem zaufanym osoby/osób upoważnionej/upoważnionych do reprezentowania zgodnie z formą reprezentacji podmiotu, na którego zdolnościach lub sytuacji polega Wykonawca, określoną w dokumencie rejestrowym właściwym dla formy organizacyjnej lub innym dokumencie.</w:t>
      </w:r>
    </w:p>
    <w:p w14:paraId="40817C7D" w14:textId="22887D15" w:rsidR="006B4202" w:rsidRPr="006B4202" w:rsidRDefault="006B4202" w:rsidP="00C91AE0">
      <w:pPr>
        <w:pStyle w:val="Akapitzlist"/>
        <w:numPr>
          <w:ilvl w:val="0"/>
          <w:numId w:val="28"/>
        </w:numPr>
        <w:spacing w:after="0" w:line="300" w:lineRule="auto"/>
        <w:ind w:left="142"/>
        <w:rPr>
          <w:rFonts w:asciiTheme="minorHAnsi" w:hAnsiTheme="minorHAnsi" w:cstheme="minorHAnsi"/>
          <w:bCs/>
          <w:i/>
          <w:szCs w:val="24"/>
        </w:rPr>
      </w:pPr>
      <w:r w:rsidRPr="006B4202">
        <w:rPr>
          <w:rFonts w:asciiTheme="minorHAnsi" w:hAnsiTheme="minorHAnsi" w:cstheme="minorHAnsi"/>
          <w:bCs/>
          <w:szCs w:val="24"/>
        </w:rPr>
        <w:lastRenderedPageBreak/>
        <w:t xml:space="preserve">Podmiotowe środki dowodowe oraz inne dokumenty lub oświadczenia, o których mowa </w:t>
      </w:r>
      <w:r w:rsidR="004031A8">
        <w:rPr>
          <w:rFonts w:asciiTheme="minorHAnsi" w:hAnsiTheme="minorHAnsi" w:cstheme="minorHAnsi"/>
          <w:bCs/>
          <w:szCs w:val="24"/>
        </w:rPr>
        <w:br/>
      </w:r>
      <w:r w:rsidRPr="006B4202">
        <w:rPr>
          <w:rFonts w:asciiTheme="minorHAnsi" w:hAnsiTheme="minorHAnsi" w:cstheme="minorHAnsi"/>
          <w:bCs/>
          <w:szCs w:val="24"/>
        </w:rPr>
        <w:t xml:space="preserve">w rozporządzeniu Ministra Rozwoju, Pracy i Technologii </w:t>
      </w:r>
      <w:r w:rsidRPr="006B4202">
        <w:rPr>
          <w:rFonts w:asciiTheme="minorHAnsi" w:hAnsiTheme="minorHAnsi" w:cstheme="minorHAnsi"/>
          <w:bCs/>
          <w:i/>
          <w:szCs w:val="24"/>
        </w:rPr>
        <w:t xml:space="preserve">z dnia 23 grudnia 2020 r. w sprawie podmiotowych środków dowodowych oraz innych dokumentów lub oświadczeń, jakich może żądać zamawiający od wykonawcy </w:t>
      </w:r>
      <w:r w:rsidRPr="006B4202">
        <w:rPr>
          <w:rFonts w:asciiTheme="minorHAnsi" w:hAnsiTheme="minorHAnsi" w:cstheme="minorHAnsi"/>
          <w:bCs/>
          <w:szCs w:val="24"/>
        </w:rPr>
        <w:t xml:space="preserve">i wymagane zapisami </w:t>
      </w:r>
      <w:r w:rsidR="00184391">
        <w:rPr>
          <w:rFonts w:asciiTheme="minorHAnsi" w:hAnsiTheme="minorHAnsi" w:cstheme="minorHAnsi"/>
          <w:bCs/>
          <w:szCs w:val="24"/>
        </w:rPr>
        <w:t>SWZ</w:t>
      </w:r>
      <w:r w:rsidRPr="006B4202">
        <w:rPr>
          <w:rFonts w:asciiTheme="minorHAnsi" w:hAnsiTheme="minorHAnsi" w:cstheme="minorHAnsi"/>
          <w:bCs/>
          <w:szCs w:val="24"/>
        </w:rPr>
        <w:t xml:space="preserve"> składa się w formie elektronicznej (czyli opatrzoną podpisem kwalifikowanym) lub w postaci elektronicznej opatrzonej podpisem zaufanym lub podpisem osobistym. </w:t>
      </w:r>
    </w:p>
    <w:p w14:paraId="4291975C" w14:textId="77777777" w:rsidR="006B4202" w:rsidRPr="006B4202" w:rsidRDefault="006B4202" w:rsidP="00C91AE0">
      <w:pPr>
        <w:pStyle w:val="Akapitzlist"/>
        <w:numPr>
          <w:ilvl w:val="0"/>
          <w:numId w:val="28"/>
        </w:numPr>
        <w:spacing w:after="0" w:line="300" w:lineRule="auto"/>
        <w:ind w:left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Szczegółowe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9" w:history="1">
        <w:r w:rsidRPr="006B4202">
          <w:rPr>
            <w:rStyle w:val="Hipercze"/>
            <w:rFonts w:asciiTheme="minorHAnsi" w:hAnsiTheme="minorHAnsi" w:cstheme="minorHAnsi"/>
            <w:szCs w:val="24"/>
          </w:rPr>
          <w:t>http://www.nccert.pl/kontakt.htm</w:t>
        </w:r>
      </w:hyperlink>
      <w:r w:rsidRPr="006B4202">
        <w:rPr>
          <w:rFonts w:asciiTheme="minorHAnsi" w:hAnsiTheme="minorHAnsi" w:cstheme="minorHAnsi"/>
          <w:szCs w:val="24"/>
        </w:rPr>
        <w:t>.</w:t>
      </w:r>
    </w:p>
    <w:p w14:paraId="666876FE" w14:textId="77777777" w:rsidR="006B4202" w:rsidRPr="006B4202" w:rsidRDefault="006B4202" w:rsidP="00C91AE0">
      <w:pPr>
        <w:pStyle w:val="Akapitzlist"/>
        <w:numPr>
          <w:ilvl w:val="0"/>
          <w:numId w:val="28"/>
        </w:numPr>
        <w:spacing w:after="0" w:line="300" w:lineRule="auto"/>
        <w:ind w:left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Szczegółowe informacje o sposobie pozyskania usługi profilu zaufanego można znaleźć pod adresem internetowym:</w:t>
      </w:r>
    </w:p>
    <w:p w14:paraId="50A9CE8E" w14:textId="6008F377" w:rsidR="006B4202" w:rsidRPr="006B4202" w:rsidRDefault="00263019" w:rsidP="006B4202">
      <w:pPr>
        <w:pStyle w:val="Akapitzlist"/>
        <w:spacing w:after="0" w:line="300" w:lineRule="auto"/>
        <w:ind w:left="142" w:firstLine="0"/>
        <w:rPr>
          <w:rFonts w:asciiTheme="minorHAnsi" w:hAnsiTheme="minorHAnsi" w:cstheme="minorHAnsi"/>
          <w:szCs w:val="24"/>
        </w:rPr>
      </w:pPr>
      <w:hyperlink r:id="rId20" w:history="1">
        <w:r w:rsidR="006B4202" w:rsidRPr="006B4202">
          <w:rPr>
            <w:rStyle w:val="Hipercze"/>
            <w:rFonts w:asciiTheme="minorHAnsi" w:hAnsiTheme="minorHAnsi" w:cstheme="minorHAnsi"/>
            <w:szCs w:val="24"/>
          </w:rPr>
          <w:t>https://www.gov.pl/web/gov/zaloz-profil-zaufany</w:t>
        </w:r>
      </w:hyperlink>
      <w:r w:rsidR="004031A8">
        <w:t xml:space="preserve"> .</w:t>
      </w:r>
    </w:p>
    <w:p w14:paraId="1D660716" w14:textId="77777777" w:rsidR="006B4202" w:rsidRPr="006B4202" w:rsidRDefault="006B4202" w:rsidP="00C91AE0">
      <w:pPr>
        <w:pStyle w:val="Akapitzlist"/>
        <w:numPr>
          <w:ilvl w:val="0"/>
          <w:numId w:val="28"/>
        </w:numPr>
        <w:spacing w:after="0" w:line="300" w:lineRule="auto"/>
        <w:ind w:left="142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>Szczegółowe informacje o sposobie pozyskania podpisu osobistego można znaleźć pod adresem internetowym:</w:t>
      </w:r>
    </w:p>
    <w:p w14:paraId="6E2AA73D" w14:textId="7666D98F" w:rsidR="006B4202" w:rsidRPr="006B4202" w:rsidRDefault="00263019" w:rsidP="006B4202">
      <w:pPr>
        <w:pStyle w:val="Akapitzlist"/>
        <w:spacing w:after="0" w:line="300" w:lineRule="auto"/>
        <w:ind w:left="142" w:firstLine="0"/>
        <w:rPr>
          <w:rFonts w:asciiTheme="minorHAnsi" w:hAnsiTheme="minorHAnsi" w:cstheme="minorHAnsi"/>
          <w:szCs w:val="24"/>
        </w:rPr>
      </w:pPr>
      <w:hyperlink r:id="rId21" w:history="1">
        <w:r w:rsidR="004031A8" w:rsidRPr="00A043AF">
          <w:rPr>
            <w:rStyle w:val="Hipercze"/>
            <w:rFonts w:asciiTheme="minorHAnsi" w:hAnsiTheme="minorHAnsi" w:cstheme="minorHAnsi"/>
            <w:szCs w:val="24"/>
          </w:rPr>
          <w:t>https://www.gov.pl/web/e-dowod/podpis-osobisty</w:t>
        </w:r>
      </w:hyperlink>
      <w:r w:rsidR="004031A8">
        <w:rPr>
          <w:rFonts w:asciiTheme="minorHAnsi" w:hAnsiTheme="minorHAnsi" w:cstheme="minorHAnsi"/>
          <w:szCs w:val="24"/>
        </w:rPr>
        <w:t xml:space="preserve"> .</w:t>
      </w:r>
    </w:p>
    <w:p w14:paraId="755EBD9A" w14:textId="7E996511" w:rsidR="006B4202" w:rsidRPr="006B4202" w:rsidRDefault="00447DE2" w:rsidP="0085666C">
      <w:pPr>
        <w:pStyle w:val="Default"/>
        <w:tabs>
          <w:tab w:val="left" w:pos="6086"/>
          <w:tab w:val="right" w:pos="9072"/>
        </w:tabs>
        <w:spacing w:line="300" w:lineRule="auto"/>
        <w:ind w:left="142"/>
        <w:jc w:val="both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</w:p>
    <w:p w14:paraId="4E9CB342" w14:textId="5270F5FE" w:rsidR="006B4202" w:rsidRPr="006B4202" w:rsidRDefault="006B4202" w:rsidP="006B4202">
      <w:pPr>
        <w:pStyle w:val="Default"/>
        <w:spacing w:line="300" w:lineRule="auto"/>
        <w:ind w:left="142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b/>
          <w:bCs/>
          <w:color w:val="auto"/>
        </w:rPr>
        <w:t>Ważne zalecenie!</w:t>
      </w:r>
      <w:r w:rsidRPr="006B4202">
        <w:rPr>
          <w:rFonts w:asciiTheme="minorHAnsi" w:hAnsiTheme="minorHAnsi" w:cstheme="minorHAnsi"/>
          <w:color w:val="auto"/>
        </w:rPr>
        <w:t xml:space="preserve"> W zależności od formatu kwalifikowanego podpisu (</w:t>
      </w:r>
      <w:proofErr w:type="spellStart"/>
      <w:r w:rsidRPr="006B4202">
        <w:rPr>
          <w:rFonts w:asciiTheme="minorHAnsi" w:hAnsiTheme="minorHAnsi" w:cstheme="minorHAnsi"/>
          <w:color w:val="auto"/>
        </w:rPr>
        <w:t>PAdES</w:t>
      </w:r>
      <w:proofErr w:type="spellEnd"/>
      <w:r w:rsidRPr="006B4202">
        <w:rPr>
          <w:rFonts w:asciiTheme="minorHAnsi" w:hAnsiTheme="minorHAnsi" w:cstheme="minorHAnsi"/>
          <w:color w:val="auto"/>
        </w:rPr>
        <w:t xml:space="preserve">, </w:t>
      </w:r>
      <w:proofErr w:type="spellStart"/>
      <w:r w:rsidRPr="006B4202">
        <w:rPr>
          <w:rFonts w:asciiTheme="minorHAnsi" w:hAnsiTheme="minorHAnsi" w:cstheme="minorHAnsi"/>
          <w:color w:val="auto"/>
        </w:rPr>
        <w:t>XAdES</w:t>
      </w:r>
      <w:proofErr w:type="spellEnd"/>
      <w:r w:rsidRPr="006B4202">
        <w:rPr>
          <w:rFonts w:asciiTheme="minorHAnsi" w:hAnsiTheme="minorHAnsi" w:cstheme="minorHAnsi"/>
          <w:color w:val="auto"/>
        </w:rPr>
        <w:t xml:space="preserve">) i jego typu (zewnętrzny, wewnętrzny) Wykonawca dołącza do Systemu uprzednio podpisane dokumenty wraz z wygenerowanym plikiem podpisu (typ zewnętrzny) lub dokument </w:t>
      </w:r>
      <w:r w:rsidR="004031A8">
        <w:rPr>
          <w:rFonts w:asciiTheme="minorHAnsi" w:hAnsiTheme="minorHAnsi" w:cstheme="minorHAnsi"/>
          <w:color w:val="auto"/>
        </w:rPr>
        <w:br/>
      </w:r>
      <w:r w:rsidRPr="006B4202">
        <w:rPr>
          <w:rFonts w:asciiTheme="minorHAnsi" w:hAnsiTheme="minorHAnsi" w:cstheme="minorHAnsi"/>
          <w:color w:val="auto"/>
        </w:rPr>
        <w:t xml:space="preserve">z wszytym podpisem (typ wewnętrzny): </w:t>
      </w:r>
    </w:p>
    <w:p w14:paraId="6C95BD9F" w14:textId="77777777" w:rsidR="006B4202" w:rsidRPr="006B4202" w:rsidRDefault="006B4202" w:rsidP="006B4202">
      <w:pPr>
        <w:pStyle w:val="Default"/>
        <w:spacing w:line="300" w:lineRule="auto"/>
        <w:ind w:left="142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color w:val="auto"/>
        </w:rPr>
        <w:t xml:space="preserve">1) dokumenty w formacie „pdf” należy podpisywać tylko formatem </w:t>
      </w:r>
      <w:proofErr w:type="spellStart"/>
      <w:r w:rsidRPr="006B4202">
        <w:rPr>
          <w:rFonts w:asciiTheme="minorHAnsi" w:hAnsiTheme="minorHAnsi" w:cstheme="minorHAnsi"/>
          <w:color w:val="auto"/>
        </w:rPr>
        <w:t>PAdES</w:t>
      </w:r>
      <w:proofErr w:type="spellEnd"/>
      <w:r w:rsidRPr="006B4202">
        <w:rPr>
          <w:rFonts w:asciiTheme="minorHAnsi" w:hAnsiTheme="minorHAnsi" w:cstheme="minorHAnsi"/>
          <w:color w:val="auto"/>
        </w:rPr>
        <w:t xml:space="preserve">; </w:t>
      </w:r>
    </w:p>
    <w:p w14:paraId="2FF5A8E0" w14:textId="61BCB29D" w:rsidR="008105D0" w:rsidRDefault="006B4202" w:rsidP="008105D0">
      <w:pPr>
        <w:pStyle w:val="Default"/>
        <w:spacing w:line="300" w:lineRule="auto"/>
        <w:ind w:left="142"/>
        <w:jc w:val="both"/>
        <w:rPr>
          <w:rFonts w:asciiTheme="minorHAnsi" w:hAnsiTheme="minorHAnsi" w:cstheme="minorHAnsi"/>
          <w:color w:val="auto"/>
        </w:rPr>
      </w:pPr>
      <w:r w:rsidRPr="006B4202">
        <w:rPr>
          <w:rFonts w:asciiTheme="minorHAnsi" w:hAnsiTheme="minorHAnsi" w:cstheme="minorHAnsi"/>
          <w:color w:val="auto"/>
        </w:rPr>
        <w:t xml:space="preserve">2) Zamawiający dopuszcza podpisanie dokumentów w formacie innym niż „pdf”, wtedy należy użyć formatu </w:t>
      </w:r>
      <w:proofErr w:type="spellStart"/>
      <w:r w:rsidRPr="006B4202">
        <w:rPr>
          <w:rFonts w:asciiTheme="minorHAnsi" w:hAnsiTheme="minorHAnsi" w:cstheme="minorHAnsi"/>
          <w:color w:val="auto"/>
        </w:rPr>
        <w:t>XAdES</w:t>
      </w:r>
      <w:proofErr w:type="spellEnd"/>
      <w:r w:rsidRPr="006B4202">
        <w:rPr>
          <w:rFonts w:asciiTheme="minorHAnsi" w:hAnsiTheme="minorHAnsi" w:cstheme="minorHAnsi"/>
          <w:color w:val="auto"/>
        </w:rPr>
        <w:t>.</w:t>
      </w:r>
      <w:r w:rsidR="008105D0">
        <w:rPr>
          <w:rFonts w:asciiTheme="minorHAnsi" w:hAnsiTheme="minorHAnsi" w:cstheme="minorHAnsi"/>
          <w:color w:val="auto"/>
        </w:rPr>
        <w:t xml:space="preserve"> </w:t>
      </w:r>
    </w:p>
    <w:p w14:paraId="1F1D1990" w14:textId="77777777" w:rsidR="008105D0" w:rsidRDefault="008105D0" w:rsidP="008105D0">
      <w:pPr>
        <w:pStyle w:val="Default"/>
        <w:spacing w:line="300" w:lineRule="auto"/>
        <w:ind w:left="142"/>
        <w:jc w:val="both"/>
        <w:rPr>
          <w:rFonts w:asciiTheme="minorHAnsi" w:hAnsiTheme="minorHAnsi" w:cstheme="minorHAnsi"/>
          <w:color w:val="auto"/>
        </w:rPr>
      </w:pPr>
    </w:p>
    <w:p w14:paraId="3C41AC9E" w14:textId="5062EF5C" w:rsidR="006B4202" w:rsidRPr="008105D0" w:rsidRDefault="008105D0" w:rsidP="008105D0">
      <w:pPr>
        <w:pStyle w:val="Default"/>
        <w:spacing w:line="300" w:lineRule="auto"/>
        <w:ind w:left="-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 xml:space="preserve">20. </w:t>
      </w:r>
      <w:r w:rsidR="006B4202" w:rsidRPr="008105D0">
        <w:rPr>
          <w:rFonts w:asciiTheme="minorHAnsi" w:hAnsiTheme="minorHAnsi" w:cstheme="minorHAnsi"/>
          <w:b/>
        </w:rPr>
        <w:t xml:space="preserve">Informacje dotyczące zapytań do treści </w:t>
      </w:r>
      <w:r w:rsidR="00184391" w:rsidRPr="008105D0">
        <w:rPr>
          <w:rFonts w:asciiTheme="minorHAnsi" w:hAnsiTheme="minorHAnsi" w:cstheme="minorHAnsi"/>
          <w:b/>
        </w:rPr>
        <w:t>SWZ</w:t>
      </w:r>
      <w:r w:rsidR="006B4202" w:rsidRPr="008105D0">
        <w:rPr>
          <w:rFonts w:asciiTheme="minorHAnsi" w:hAnsiTheme="minorHAnsi" w:cstheme="minorHAnsi"/>
          <w:b/>
        </w:rPr>
        <w:t xml:space="preserve"> oraz wyjaśnień treści </w:t>
      </w:r>
      <w:r w:rsidR="00184391" w:rsidRPr="008105D0">
        <w:rPr>
          <w:rFonts w:asciiTheme="minorHAnsi" w:hAnsiTheme="minorHAnsi" w:cstheme="minorHAnsi"/>
          <w:b/>
        </w:rPr>
        <w:t>SWZ</w:t>
      </w:r>
      <w:r w:rsidR="006B4202" w:rsidRPr="008105D0">
        <w:rPr>
          <w:rFonts w:asciiTheme="minorHAnsi" w:hAnsiTheme="minorHAnsi" w:cstheme="minorHAnsi"/>
          <w:b/>
        </w:rPr>
        <w:t>:</w:t>
      </w:r>
    </w:p>
    <w:p w14:paraId="3E8807F5" w14:textId="282DDE61" w:rsidR="006B4202" w:rsidRPr="006B4202" w:rsidRDefault="006B4202" w:rsidP="00C91AE0">
      <w:pPr>
        <w:numPr>
          <w:ilvl w:val="1"/>
          <w:numId w:val="27"/>
        </w:numPr>
        <w:spacing w:after="126" w:line="300" w:lineRule="auto"/>
        <w:ind w:right="271" w:hanging="425"/>
        <w:jc w:val="left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Wykonawca może drogą elektroniczną/za pomocą środków komunikacji elektronicznej zwrócić się do Zamawiającego z wnioskiem o wyjaśnienie treści </w:t>
      </w:r>
      <w:r w:rsidR="00184391">
        <w:rPr>
          <w:rFonts w:asciiTheme="minorHAnsi" w:hAnsiTheme="minorHAnsi" w:cstheme="minorHAnsi"/>
          <w:szCs w:val="24"/>
        </w:rPr>
        <w:t>SWZ</w:t>
      </w:r>
      <w:r w:rsidRPr="006B4202">
        <w:rPr>
          <w:rFonts w:asciiTheme="minorHAnsi" w:hAnsiTheme="minorHAnsi" w:cstheme="minorHAnsi"/>
          <w:szCs w:val="24"/>
        </w:rPr>
        <w:t>. Zamawiający niezwłocznie udzieli wyjaśnień, jednak nie później niż 2 dni</w:t>
      </w:r>
      <w:r w:rsidRPr="006B4202">
        <w:rPr>
          <w:rFonts w:asciiTheme="minorHAnsi" w:hAnsiTheme="minorHAnsi" w:cstheme="minorHAnsi"/>
          <w:b/>
          <w:szCs w:val="24"/>
        </w:rPr>
        <w:t xml:space="preserve"> </w:t>
      </w:r>
      <w:r w:rsidRPr="006B4202">
        <w:rPr>
          <w:rFonts w:asciiTheme="minorHAnsi" w:hAnsiTheme="minorHAnsi" w:cstheme="minorHAnsi"/>
          <w:szCs w:val="24"/>
        </w:rPr>
        <w:t xml:space="preserve">przed terminem składania ofert – pod warunkiem, że wniosek o </w:t>
      </w:r>
      <w:proofErr w:type="spellStart"/>
      <w:r w:rsidRPr="006B4202">
        <w:rPr>
          <w:rFonts w:asciiTheme="minorHAnsi" w:hAnsiTheme="minorHAnsi" w:cstheme="minorHAnsi"/>
          <w:szCs w:val="24"/>
        </w:rPr>
        <w:t>wyjienie</w:t>
      </w:r>
      <w:proofErr w:type="spellEnd"/>
      <w:r w:rsidRPr="006B4202">
        <w:rPr>
          <w:rFonts w:asciiTheme="minorHAnsi" w:hAnsiTheme="minorHAnsi" w:cstheme="minorHAnsi"/>
          <w:szCs w:val="24"/>
        </w:rPr>
        <w:t xml:space="preserve"> treści </w:t>
      </w:r>
      <w:r w:rsidR="00184391">
        <w:rPr>
          <w:rFonts w:asciiTheme="minorHAnsi" w:hAnsiTheme="minorHAnsi" w:cstheme="minorHAnsi"/>
          <w:szCs w:val="24"/>
        </w:rPr>
        <w:t>SWZ</w:t>
      </w:r>
      <w:r w:rsidRPr="006B4202">
        <w:rPr>
          <w:rFonts w:asciiTheme="minorHAnsi" w:hAnsiTheme="minorHAnsi" w:cstheme="minorHAnsi"/>
          <w:szCs w:val="24"/>
        </w:rPr>
        <w:t xml:space="preserve"> wpłynie do Zamawiającego nie później niż na 4 dni przed upływem wyznaczonego terminu składania ofert i nie dotyczy udzielonych wyjaśnień;</w:t>
      </w:r>
    </w:p>
    <w:p w14:paraId="03A624B0" w14:textId="02E0ED4A" w:rsidR="006B4202" w:rsidRPr="006B4202" w:rsidRDefault="006B4202" w:rsidP="00C91AE0">
      <w:pPr>
        <w:numPr>
          <w:ilvl w:val="1"/>
          <w:numId w:val="27"/>
        </w:numPr>
        <w:spacing w:after="132" w:line="300" w:lineRule="auto"/>
        <w:ind w:right="271" w:hanging="425"/>
        <w:jc w:val="left"/>
        <w:rPr>
          <w:rFonts w:asciiTheme="minorHAnsi" w:hAnsiTheme="minorHAnsi" w:cstheme="minorHAnsi"/>
          <w:color w:val="auto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jeżeli wniosek o wyjaśnienie treści </w:t>
      </w:r>
      <w:r w:rsidR="00184391">
        <w:rPr>
          <w:rFonts w:asciiTheme="minorHAnsi" w:hAnsiTheme="minorHAnsi" w:cstheme="minorHAnsi"/>
          <w:szCs w:val="24"/>
        </w:rPr>
        <w:t>SWZ</w:t>
      </w:r>
      <w:r w:rsidRPr="006B4202">
        <w:rPr>
          <w:rFonts w:asciiTheme="minorHAnsi" w:hAnsiTheme="minorHAnsi" w:cstheme="minorHAnsi"/>
          <w:szCs w:val="24"/>
        </w:rPr>
        <w:t xml:space="preserve"> wpłynął po upływie terminu, o którym mowa powyżej lub dotyczy udzielonych wyjaśnień, Zamawiający może udzielić </w:t>
      </w:r>
      <w:r w:rsidRPr="006B4202">
        <w:rPr>
          <w:rFonts w:asciiTheme="minorHAnsi" w:hAnsiTheme="minorHAnsi" w:cstheme="minorHAnsi"/>
          <w:color w:val="auto"/>
          <w:szCs w:val="24"/>
        </w:rPr>
        <w:t>wyjaśnień albo pozostawić wniosek bez rozpoznania;</w:t>
      </w:r>
    </w:p>
    <w:p w14:paraId="612A0297" w14:textId="0FD9D3D4" w:rsidR="00A84336" w:rsidRPr="00A84336" w:rsidRDefault="006B4202" w:rsidP="00C91AE0">
      <w:pPr>
        <w:pStyle w:val="Akapitzlist"/>
        <w:numPr>
          <w:ilvl w:val="1"/>
          <w:numId w:val="27"/>
        </w:numPr>
        <w:spacing w:after="126" w:line="300" w:lineRule="auto"/>
        <w:ind w:right="271" w:hanging="425"/>
        <w:jc w:val="left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color w:val="auto"/>
          <w:szCs w:val="24"/>
        </w:rPr>
        <w:t xml:space="preserve">wnioski o wyjaśnienia </w:t>
      </w:r>
      <w:r w:rsidR="00184391">
        <w:rPr>
          <w:rFonts w:asciiTheme="minorHAnsi" w:hAnsiTheme="minorHAnsi" w:cstheme="minorHAnsi"/>
          <w:color w:val="auto"/>
          <w:szCs w:val="24"/>
        </w:rPr>
        <w:t>SWZ</w:t>
      </w:r>
      <w:r w:rsidRPr="006B4202">
        <w:rPr>
          <w:rFonts w:asciiTheme="minorHAnsi" w:hAnsiTheme="minorHAnsi" w:cstheme="minorHAnsi"/>
          <w:color w:val="auto"/>
          <w:szCs w:val="24"/>
        </w:rPr>
        <w:t xml:space="preserve"> należy przesyłać za </w:t>
      </w:r>
      <w:proofErr w:type="spellStart"/>
      <w:r w:rsidRPr="006B4202">
        <w:rPr>
          <w:rFonts w:asciiTheme="minorHAnsi" w:hAnsiTheme="minorHAnsi" w:cstheme="minorHAnsi"/>
          <w:color w:val="auto"/>
          <w:szCs w:val="24"/>
        </w:rPr>
        <w:t>pośrednictwe</w:t>
      </w:r>
      <w:proofErr w:type="spellEnd"/>
    </w:p>
    <w:p w14:paraId="17DA2FE2" w14:textId="2FAEB192" w:rsidR="006B4202" w:rsidRPr="00A84336" w:rsidRDefault="00263019" w:rsidP="00A84336">
      <w:pPr>
        <w:spacing w:after="126" w:line="300" w:lineRule="auto"/>
        <w:ind w:left="567" w:right="271"/>
        <w:jc w:val="left"/>
        <w:rPr>
          <w:rFonts w:asciiTheme="minorHAnsi" w:hAnsiTheme="minorHAnsi" w:cstheme="minorHAnsi"/>
          <w:szCs w:val="24"/>
        </w:rPr>
      </w:pPr>
      <w:hyperlink r:id="rId22" w:history="1">
        <w:r w:rsidR="00982C97" w:rsidRPr="00B53D79">
          <w:rPr>
            <w:rStyle w:val="Hipercze"/>
            <w:rFonts w:ascii="Open Sans" w:hAnsi="Open Sans" w:cs="Open Sans"/>
            <w:shd w:val="clear" w:color="auto" w:fill="FFFFFF"/>
          </w:rPr>
          <w:t>https://dbfobemowo.ezamawiajacy.pl/pn/DBFOBEMOWO/demand/286293/notice/public/details</w:t>
        </w:r>
      </w:hyperlink>
      <w:r w:rsidR="00982C97">
        <w:rPr>
          <w:rFonts w:ascii="Open Sans" w:hAnsi="Open Sans" w:cs="Open Sans"/>
          <w:shd w:val="clear" w:color="auto" w:fill="FFFFFF"/>
        </w:rPr>
        <w:t xml:space="preserve"> </w:t>
      </w:r>
      <w:r w:rsidR="006B4202" w:rsidRPr="00A84336">
        <w:rPr>
          <w:rFonts w:asciiTheme="minorHAnsi" w:hAnsiTheme="minorHAnsi" w:cstheme="minorHAnsi"/>
          <w:szCs w:val="24"/>
        </w:rPr>
        <w:t xml:space="preserve">zakładka „Zadaj pytanie”, wpisując w temacie numer postępowania określony w </w:t>
      </w:r>
      <w:r w:rsidR="00184391" w:rsidRPr="00A84336">
        <w:rPr>
          <w:rFonts w:asciiTheme="minorHAnsi" w:hAnsiTheme="minorHAnsi" w:cstheme="minorHAnsi"/>
          <w:szCs w:val="24"/>
        </w:rPr>
        <w:t>SWZ</w:t>
      </w:r>
      <w:r w:rsidR="006B4202" w:rsidRPr="00A84336">
        <w:rPr>
          <w:rFonts w:asciiTheme="minorHAnsi" w:hAnsiTheme="minorHAnsi" w:cstheme="minorHAnsi"/>
          <w:szCs w:val="24"/>
        </w:rPr>
        <w:t>;</w:t>
      </w:r>
    </w:p>
    <w:p w14:paraId="286BB091" w14:textId="77777777" w:rsidR="006B4202" w:rsidRPr="006B4202" w:rsidRDefault="006B4202" w:rsidP="00C91AE0">
      <w:pPr>
        <w:numPr>
          <w:ilvl w:val="1"/>
          <w:numId w:val="27"/>
        </w:numPr>
        <w:spacing w:after="126" w:line="300" w:lineRule="auto"/>
        <w:ind w:right="271" w:hanging="425"/>
        <w:jc w:val="left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lastRenderedPageBreak/>
        <w:t>treść zapytań wraz z wyjaśnieniami Zamawiający zamieści na stronie internetowej prowadzonego postępowania;</w:t>
      </w:r>
    </w:p>
    <w:p w14:paraId="46617EBF" w14:textId="154FEDDE" w:rsidR="006B4202" w:rsidRPr="006B4202" w:rsidRDefault="006B4202" w:rsidP="00C91AE0">
      <w:pPr>
        <w:numPr>
          <w:ilvl w:val="1"/>
          <w:numId w:val="27"/>
        </w:numPr>
        <w:spacing w:after="126" w:line="300" w:lineRule="auto"/>
        <w:ind w:right="271" w:hanging="425"/>
        <w:jc w:val="left"/>
        <w:rPr>
          <w:rFonts w:asciiTheme="minorHAnsi" w:hAnsiTheme="minorHAnsi" w:cstheme="minorHAnsi"/>
          <w:szCs w:val="24"/>
        </w:rPr>
      </w:pPr>
      <w:r w:rsidRPr="006B4202">
        <w:rPr>
          <w:rFonts w:asciiTheme="minorHAnsi" w:hAnsiTheme="minorHAnsi" w:cstheme="minorHAnsi"/>
          <w:szCs w:val="24"/>
        </w:rPr>
        <w:t xml:space="preserve">w szczególnie uzasadnionych przypadkach Zamawiający może w każdym czasie, przed upływem terminu składania ofert, zmodyfikować treść </w:t>
      </w:r>
      <w:r w:rsidR="00184391">
        <w:rPr>
          <w:rFonts w:asciiTheme="minorHAnsi" w:hAnsiTheme="minorHAnsi" w:cstheme="minorHAnsi"/>
          <w:szCs w:val="24"/>
        </w:rPr>
        <w:t>SWZ</w:t>
      </w:r>
      <w:r w:rsidRPr="006B4202">
        <w:rPr>
          <w:rFonts w:asciiTheme="minorHAnsi" w:hAnsiTheme="minorHAnsi" w:cstheme="minorHAnsi"/>
          <w:szCs w:val="24"/>
        </w:rPr>
        <w:t>.</w:t>
      </w:r>
    </w:p>
    <w:p w14:paraId="4CA89CE9" w14:textId="77777777" w:rsidR="00DC5391" w:rsidRPr="00DF50D7" w:rsidRDefault="00DC5391" w:rsidP="00DA49AE">
      <w:pPr>
        <w:spacing w:after="95" w:line="256" w:lineRule="auto"/>
        <w:ind w:left="0" w:firstLine="0"/>
        <w:rPr>
          <w:rFonts w:asciiTheme="minorHAnsi" w:hAnsiTheme="minorHAnsi" w:cstheme="minorHAnsi"/>
          <w:szCs w:val="24"/>
        </w:rPr>
      </w:pPr>
    </w:p>
    <w:p w14:paraId="7B987281" w14:textId="77777777" w:rsidR="00CE40B9" w:rsidRPr="00DF50D7" w:rsidRDefault="00DA49AE" w:rsidP="00DA49AE">
      <w:pPr>
        <w:spacing w:after="0" w:line="276" w:lineRule="auto"/>
        <w:ind w:left="2362" w:right="24" w:hanging="2362"/>
        <w:rPr>
          <w:rFonts w:asciiTheme="minorHAnsi" w:hAnsiTheme="minorHAnsi" w:cstheme="minorHAnsi"/>
          <w:color w:val="auto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IX - </w:t>
      </w:r>
      <w:r w:rsidR="00FC3447" w:rsidRPr="00DF50D7">
        <w:rPr>
          <w:rFonts w:asciiTheme="minorHAnsi" w:hAnsiTheme="minorHAnsi" w:cstheme="minorHAnsi"/>
          <w:b/>
          <w:szCs w:val="24"/>
        </w:rPr>
        <w:t>Wskazanie osó</w:t>
      </w:r>
      <w:r w:rsidR="00DC5391" w:rsidRPr="00DF50D7">
        <w:rPr>
          <w:rFonts w:asciiTheme="minorHAnsi" w:hAnsiTheme="minorHAnsi" w:cstheme="minorHAnsi"/>
          <w:b/>
          <w:szCs w:val="24"/>
        </w:rPr>
        <w:t>b u</w:t>
      </w:r>
      <w:r w:rsidR="00FC3447" w:rsidRPr="00DF50D7">
        <w:rPr>
          <w:rFonts w:asciiTheme="minorHAnsi" w:hAnsiTheme="minorHAnsi" w:cstheme="minorHAnsi"/>
          <w:b/>
          <w:szCs w:val="24"/>
        </w:rPr>
        <w:t>prawnionych do komunikowania się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 z Wykonawcami </w:t>
      </w:r>
    </w:p>
    <w:p w14:paraId="226DB33B" w14:textId="77777777" w:rsidR="00CE40B9" w:rsidRPr="00DF50D7" w:rsidRDefault="00CE40B9" w:rsidP="00CE40B9">
      <w:pPr>
        <w:spacing w:after="0" w:line="276" w:lineRule="auto"/>
        <w:ind w:left="10" w:right="24" w:firstLine="0"/>
        <w:rPr>
          <w:rFonts w:asciiTheme="minorHAnsi" w:hAnsiTheme="minorHAnsi" w:cstheme="minorHAnsi"/>
          <w:b/>
          <w:szCs w:val="24"/>
        </w:rPr>
      </w:pPr>
    </w:p>
    <w:p w14:paraId="6581955B" w14:textId="77C925FD" w:rsidR="00CE40B9" w:rsidRPr="00DF50D7" w:rsidRDefault="00CE40B9" w:rsidP="00CE40B9">
      <w:pPr>
        <w:spacing w:after="0" w:line="276" w:lineRule="auto"/>
        <w:ind w:left="10" w:right="24" w:firstLine="0"/>
        <w:rPr>
          <w:rFonts w:asciiTheme="minorHAnsi" w:hAnsiTheme="minorHAnsi" w:cstheme="minorHAnsi"/>
          <w:color w:val="auto"/>
          <w:szCs w:val="24"/>
        </w:rPr>
      </w:pPr>
      <w:r w:rsidRPr="00DF50D7">
        <w:rPr>
          <w:rFonts w:asciiTheme="minorHAnsi" w:hAnsiTheme="minorHAnsi" w:cstheme="minorHAnsi"/>
          <w:color w:val="auto"/>
          <w:szCs w:val="24"/>
        </w:rPr>
        <w:t>Osobą wyznaczoną do kontak</w:t>
      </w:r>
      <w:r w:rsidR="00B043E9">
        <w:rPr>
          <w:rFonts w:asciiTheme="minorHAnsi" w:hAnsiTheme="minorHAnsi" w:cstheme="minorHAnsi"/>
          <w:color w:val="auto"/>
          <w:szCs w:val="24"/>
        </w:rPr>
        <w:t xml:space="preserve">tu w sprawie postępowania jest: Monika </w:t>
      </w:r>
      <w:r w:rsidR="00B043E9" w:rsidRPr="00B043E9">
        <w:rPr>
          <w:rFonts w:asciiTheme="minorHAnsi" w:hAnsiTheme="minorHAnsi" w:cstheme="minorHAnsi"/>
          <w:color w:val="auto"/>
          <w:szCs w:val="24"/>
        </w:rPr>
        <w:t>Ligenza</w:t>
      </w:r>
      <w:r w:rsidR="00B043E9">
        <w:rPr>
          <w:rFonts w:asciiTheme="minorHAnsi" w:hAnsiTheme="minorHAnsi" w:cstheme="minorHAnsi"/>
          <w:color w:val="auto"/>
          <w:szCs w:val="24"/>
        </w:rPr>
        <w:t xml:space="preserve"> e-mail: </w:t>
      </w:r>
      <w:hyperlink r:id="rId23" w:history="1">
        <w:r w:rsidR="004031A8" w:rsidRPr="00A043AF">
          <w:rPr>
            <w:rStyle w:val="Hipercze"/>
            <w:rFonts w:asciiTheme="minorHAnsi" w:hAnsiTheme="minorHAnsi" w:cstheme="minorHAnsi"/>
            <w:szCs w:val="24"/>
          </w:rPr>
          <w:t>stolowka301@zsp2.pl</w:t>
        </w:r>
      </w:hyperlink>
      <w:r w:rsidR="004031A8">
        <w:rPr>
          <w:rFonts w:asciiTheme="minorHAnsi" w:hAnsiTheme="minorHAnsi" w:cstheme="minorHAnsi"/>
          <w:color w:val="auto"/>
          <w:szCs w:val="24"/>
        </w:rPr>
        <w:t xml:space="preserve"> .</w:t>
      </w:r>
    </w:p>
    <w:p w14:paraId="374BA35E" w14:textId="77777777" w:rsidR="00DC5391" w:rsidRPr="00DF50D7" w:rsidRDefault="00DC5391" w:rsidP="00DC5391">
      <w:pPr>
        <w:spacing w:after="97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 </w:t>
      </w:r>
    </w:p>
    <w:p w14:paraId="6BC728C9" w14:textId="77777777" w:rsidR="00DC5391" w:rsidRPr="00DF50D7" w:rsidRDefault="00DA49AE" w:rsidP="00DA49AE">
      <w:pPr>
        <w:spacing w:after="146"/>
        <w:ind w:left="435" w:right="24" w:hanging="435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Termin związania ofertą </w:t>
      </w:r>
    </w:p>
    <w:p w14:paraId="5274867A" w14:textId="285EFCD8" w:rsidR="00DC5391" w:rsidRPr="00BD6A2E" w:rsidRDefault="00DC5391" w:rsidP="00651215">
      <w:pPr>
        <w:numPr>
          <w:ilvl w:val="0"/>
          <w:numId w:val="1"/>
        </w:numPr>
        <w:ind w:hanging="252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Wykonawca jest związany ofertą od dnia upływu terminu składania ofert do dnia </w:t>
      </w:r>
      <w:r w:rsidR="006F5F5A">
        <w:rPr>
          <w:rFonts w:asciiTheme="minorHAnsi" w:hAnsiTheme="minorHAnsi" w:cstheme="minorHAnsi"/>
          <w:szCs w:val="24"/>
        </w:rPr>
        <w:t xml:space="preserve">       </w:t>
      </w:r>
      <w:r w:rsidR="00D06602" w:rsidRPr="00263019">
        <w:rPr>
          <w:rFonts w:asciiTheme="minorHAnsi" w:hAnsiTheme="minorHAnsi" w:cstheme="minorHAnsi"/>
          <w:b/>
          <w:bCs/>
          <w:szCs w:val="24"/>
        </w:rPr>
        <w:t>12</w:t>
      </w:r>
      <w:r w:rsidR="008C3A68" w:rsidRPr="00263019">
        <w:rPr>
          <w:rFonts w:asciiTheme="minorHAnsi" w:hAnsiTheme="minorHAnsi" w:cstheme="minorHAnsi"/>
          <w:b/>
          <w:bCs/>
          <w:szCs w:val="24"/>
        </w:rPr>
        <w:t>.0</w:t>
      </w:r>
      <w:r w:rsidR="00263019" w:rsidRPr="00263019">
        <w:rPr>
          <w:rFonts w:asciiTheme="minorHAnsi" w:hAnsiTheme="minorHAnsi" w:cstheme="minorHAnsi"/>
          <w:b/>
          <w:bCs/>
          <w:szCs w:val="24"/>
        </w:rPr>
        <w:t>6</w:t>
      </w:r>
      <w:r w:rsidR="008C3A68" w:rsidRPr="00263019">
        <w:rPr>
          <w:rFonts w:asciiTheme="minorHAnsi" w:hAnsiTheme="minorHAnsi" w:cstheme="minorHAnsi"/>
          <w:b/>
          <w:bCs/>
          <w:szCs w:val="24"/>
        </w:rPr>
        <w:t>.202</w:t>
      </w:r>
      <w:r w:rsidR="00D75098" w:rsidRPr="00263019">
        <w:rPr>
          <w:rFonts w:asciiTheme="minorHAnsi" w:hAnsiTheme="minorHAnsi" w:cstheme="minorHAnsi"/>
          <w:b/>
          <w:bCs/>
          <w:szCs w:val="24"/>
        </w:rPr>
        <w:t>6</w:t>
      </w:r>
      <w:r w:rsidRPr="00263019">
        <w:rPr>
          <w:rFonts w:asciiTheme="minorHAnsi" w:hAnsiTheme="minorHAnsi" w:cstheme="minorHAnsi"/>
          <w:szCs w:val="24"/>
        </w:rPr>
        <w:t xml:space="preserve"> r</w:t>
      </w:r>
      <w:r w:rsidRPr="00D06602">
        <w:rPr>
          <w:rFonts w:asciiTheme="minorHAnsi" w:hAnsiTheme="minorHAnsi" w:cstheme="minorHAnsi"/>
          <w:szCs w:val="24"/>
        </w:rPr>
        <w:t>.</w:t>
      </w:r>
      <w:r w:rsidRPr="00BD6A2E">
        <w:rPr>
          <w:rFonts w:asciiTheme="minorHAnsi" w:hAnsiTheme="minorHAnsi" w:cstheme="minorHAnsi"/>
          <w:szCs w:val="24"/>
        </w:rPr>
        <w:t xml:space="preserve">  </w:t>
      </w:r>
    </w:p>
    <w:p w14:paraId="5B57E00B" w14:textId="43D254A0" w:rsidR="00DC5391" w:rsidRPr="00DF50D7" w:rsidRDefault="00DC5391" w:rsidP="00651215">
      <w:pPr>
        <w:numPr>
          <w:ilvl w:val="0"/>
          <w:numId w:val="1"/>
        </w:numPr>
        <w:ind w:hanging="252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W przypadku gdy wyb</w:t>
      </w:r>
      <w:r w:rsidR="00CE40B9" w:rsidRPr="00DF50D7">
        <w:rPr>
          <w:rFonts w:asciiTheme="minorHAnsi" w:hAnsiTheme="minorHAnsi" w:cstheme="minorHAnsi"/>
          <w:szCs w:val="24"/>
        </w:rPr>
        <w:t>ó</w:t>
      </w:r>
      <w:r w:rsidRPr="00DF50D7">
        <w:rPr>
          <w:rFonts w:asciiTheme="minorHAnsi" w:hAnsiTheme="minorHAnsi" w:cstheme="minorHAnsi"/>
          <w:szCs w:val="24"/>
        </w:rPr>
        <w:t>r naj</w:t>
      </w:r>
      <w:r w:rsidR="00CE40B9" w:rsidRPr="00DF50D7">
        <w:rPr>
          <w:rFonts w:asciiTheme="minorHAnsi" w:hAnsiTheme="minorHAnsi" w:cstheme="minorHAnsi"/>
          <w:szCs w:val="24"/>
        </w:rPr>
        <w:t xml:space="preserve">korzystniejszej oferty nie nastąpi przed upływem terminu związania ofertą określonego w </w:t>
      </w:r>
      <w:r w:rsidR="00184391">
        <w:rPr>
          <w:rFonts w:asciiTheme="minorHAnsi" w:hAnsiTheme="minorHAnsi" w:cstheme="minorHAnsi"/>
          <w:szCs w:val="24"/>
        </w:rPr>
        <w:t>SWZ</w:t>
      </w:r>
      <w:r w:rsidR="00CE40B9" w:rsidRPr="00DF50D7">
        <w:rPr>
          <w:rFonts w:asciiTheme="minorHAnsi" w:hAnsiTheme="minorHAnsi" w:cstheme="minorHAnsi"/>
          <w:szCs w:val="24"/>
        </w:rPr>
        <w:t>, Zamawiający przed upływem terminu zwią</w:t>
      </w:r>
      <w:r w:rsidRPr="00DF50D7">
        <w:rPr>
          <w:rFonts w:asciiTheme="minorHAnsi" w:hAnsiTheme="minorHAnsi" w:cstheme="minorHAnsi"/>
          <w:szCs w:val="24"/>
        </w:rPr>
        <w:t>zania ofert</w:t>
      </w:r>
      <w:r w:rsidR="00CE40B9" w:rsidRPr="00DF50D7">
        <w:rPr>
          <w:rFonts w:asciiTheme="minorHAnsi" w:hAnsiTheme="minorHAnsi" w:cstheme="minorHAnsi"/>
          <w:szCs w:val="24"/>
        </w:rPr>
        <w:t>ą zwraca się</w:t>
      </w:r>
      <w:r w:rsidRPr="00DF50D7">
        <w:rPr>
          <w:rFonts w:asciiTheme="minorHAnsi" w:hAnsiTheme="minorHAnsi" w:cstheme="minorHAnsi"/>
          <w:szCs w:val="24"/>
        </w:rPr>
        <w:t xml:space="preserve"> jednokrotnie do Wykonawc</w:t>
      </w:r>
      <w:r w:rsidR="00CE40B9" w:rsidRPr="00DF50D7">
        <w:rPr>
          <w:rFonts w:asciiTheme="minorHAnsi" w:hAnsiTheme="minorHAnsi" w:cstheme="minorHAnsi"/>
          <w:szCs w:val="24"/>
        </w:rPr>
        <w:t>ó</w:t>
      </w:r>
      <w:r w:rsidR="006F5F5A">
        <w:rPr>
          <w:rFonts w:asciiTheme="minorHAnsi" w:hAnsiTheme="minorHAnsi" w:cstheme="minorHAnsi"/>
          <w:szCs w:val="24"/>
        </w:rPr>
        <w:t>w o wyra</w:t>
      </w:r>
      <w:r w:rsidR="006F5F5A">
        <w:rPr>
          <w:rFonts w:asciiTheme="minorHAnsi" w:eastAsia="Arial" w:hAnsiTheme="minorHAnsi" w:cstheme="minorHAnsi"/>
          <w:szCs w:val="24"/>
        </w:rPr>
        <w:t>ż</w:t>
      </w:r>
      <w:r w:rsidR="00CE40B9" w:rsidRPr="00DF50D7">
        <w:rPr>
          <w:rFonts w:asciiTheme="minorHAnsi" w:hAnsiTheme="minorHAnsi" w:cstheme="minorHAnsi"/>
          <w:szCs w:val="24"/>
        </w:rPr>
        <w:t>enie zgody na przedłuż</w:t>
      </w:r>
      <w:r w:rsidRPr="00DF50D7">
        <w:rPr>
          <w:rFonts w:asciiTheme="minorHAnsi" w:hAnsiTheme="minorHAnsi" w:cstheme="minorHAnsi"/>
          <w:szCs w:val="24"/>
        </w:rPr>
        <w:t>enie tego terminu o wskazywany przez niego o</w:t>
      </w:r>
      <w:r w:rsidR="00CE40B9" w:rsidRPr="00DF50D7">
        <w:rPr>
          <w:rFonts w:asciiTheme="minorHAnsi" w:hAnsiTheme="minorHAnsi" w:cstheme="minorHAnsi"/>
          <w:szCs w:val="24"/>
        </w:rPr>
        <w:t>kres, nie dłuższy niż</w:t>
      </w:r>
      <w:r w:rsidRPr="00DF50D7">
        <w:rPr>
          <w:rFonts w:asciiTheme="minorHAnsi" w:hAnsiTheme="minorHAnsi" w:cstheme="minorHAnsi"/>
          <w:szCs w:val="24"/>
        </w:rPr>
        <w:t xml:space="preserve"> 30 dni. </w:t>
      </w:r>
    </w:p>
    <w:p w14:paraId="553AEB26" w14:textId="77777777" w:rsidR="00DC5391" w:rsidRPr="00DF50D7" w:rsidRDefault="00DC5391" w:rsidP="00651215">
      <w:pPr>
        <w:numPr>
          <w:ilvl w:val="0"/>
          <w:numId w:val="1"/>
        </w:numPr>
        <w:spacing w:after="69"/>
        <w:ind w:hanging="252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Przedłu</w:t>
      </w:r>
      <w:r w:rsidR="00CE40B9" w:rsidRPr="00DF50D7">
        <w:rPr>
          <w:rFonts w:asciiTheme="minorHAnsi" w:hAnsiTheme="minorHAnsi" w:cstheme="minorHAnsi"/>
          <w:szCs w:val="24"/>
        </w:rPr>
        <w:t>ż</w:t>
      </w:r>
      <w:r w:rsidRPr="00DF50D7">
        <w:rPr>
          <w:rFonts w:asciiTheme="minorHAnsi" w:hAnsiTheme="minorHAnsi" w:cstheme="minorHAnsi"/>
          <w:szCs w:val="24"/>
        </w:rPr>
        <w:t>enie</w:t>
      </w:r>
      <w:r w:rsidR="00CE40B9" w:rsidRPr="00DF50D7">
        <w:rPr>
          <w:rFonts w:asciiTheme="minorHAnsi" w:hAnsiTheme="minorHAnsi" w:cstheme="minorHAnsi"/>
          <w:szCs w:val="24"/>
        </w:rPr>
        <w:t xml:space="preserve"> terminu związania ofertą, o któ</w:t>
      </w:r>
      <w:r w:rsidRPr="00DF50D7">
        <w:rPr>
          <w:rFonts w:asciiTheme="minorHAnsi" w:hAnsiTheme="minorHAnsi" w:cstheme="minorHAnsi"/>
          <w:szCs w:val="24"/>
        </w:rPr>
        <w:t>rym mowa w ust. 2, wymaga zło</w:t>
      </w:r>
      <w:r w:rsidR="00CE40B9" w:rsidRPr="00DF50D7">
        <w:rPr>
          <w:rFonts w:asciiTheme="minorHAnsi" w:hAnsiTheme="minorHAnsi" w:cstheme="minorHAnsi"/>
          <w:szCs w:val="24"/>
        </w:rPr>
        <w:t>żenia przez Wykonawcę</w:t>
      </w:r>
      <w:r w:rsidRPr="00DF50D7">
        <w:rPr>
          <w:rFonts w:asciiTheme="minorHAnsi" w:hAnsiTheme="minorHAnsi" w:cstheme="minorHAnsi"/>
          <w:szCs w:val="24"/>
        </w:rPr>
        <w:t xml:space="preserve"> pisemnego</w:t>
      </w:r>
      <w:r w:rsidRPr="00DF50D7">
        <w:rPr>
          <w:rFonts w:asciiTheme="minorHAnsi" w:hAnsiTheme="minorHAnsi" w:cstheme="minorHAnsi"/>
          <w:szCs w:val="24"/>
          <w:vertAlign w:val="superscript"/>
        </w:rPr>
        <w:footnoteReference w:id="1"/>
      </w:r>
      <w:r w:rsidR="00CE40B9" w:rsidRPr="00DF50D7">
        <w:rPr>
          <w:rFonts w:asciiTheme="minorHAnsi" w:hAnsiTheme="minorHAnsi" w:cstheme="minorHAnsi"/>
          <w:szCs w:val="24"/>
        </w:rPr>
        <w:t xml:space="preserve"> oświadczenia o wyrażeniu zgody na przedłużenie terminu związania ofertą</w:t>
      </w:r>
      <w:r w:rsidRPr="00DF50D7">
        <w:rPr>
          <w:rFonts w:asciiTheme="minorHAnsi" w:hAnsiTheme="minorHAnsi" w:cstheme="minorHAnsi"/>
          <w:szCs w:val="24"/>
        </w:rPr>
        <w:t xml:space="preserve">. </w:t>
      </w:r>
    </w:p>
    <w:p w14:paraId="505BF2E3" w14:textId="77777777" w:rsidR="00DC5391" w:rsidRPr="00DF50D7" w:rsidRDefault="00DC5391" w:rsidP="00DC5391">
      <w:pPr>
        <w:spacing w:after="97" w:line="256" w:lineRule="auto"/>
        <w:ind w:left="61" w:firstLine="0"/>
        <w:jc w:val="center"/>
        <w:rPr>
          <w:rFonts w:asciiTheme="minorHAnsi" w:hAnsiTheme="minorHAnsi" w:cstheme="minorHAnsi"/>
          <w:szCs w:val="24"/>
        </w:rPr>
      </w:pPr>
    </w:p>
    <w:p w14:paraId="7281BF62" w14:textId="77777777" w:rsidR="00DC5391" w:rsidRPr="00DF50D7" w:rsidRDefault="00DA49AE" w:rsidP="00DA49AE">
      <w:pPr>
        <w:pStyle w:val="Akapitzlist"/>
        <w:spacing w:after="146"/>
        <w:ind w:left="10" w:right="48" w:firstLine="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XI - </w:t>
      </w:r>
      <w:r w:rsidR="00DC5391" w:rsidRPr="00DF50D7">
        <w:rPr>
          <w:rFonts w:asciiTheme="minorHAnsi" w:hAnsiTheme="minorHAnsi" w:cstheme="minorHAnsi"/>
          <w:b/>
          <w:szCs w:val="24"/>
        </w:rPr>
        <w:t>Op</w:t>
      </w:r>
      <w:r w:rsidR="00B552C8" w:rsidRPr="00DF50D7">
        <w:rPr>
          <w:rFonts w:asciiTheme="minorHAnsi" w:hAnsiTheme="minorHAnsi" w:cstheme="minorHAnsi"/>
          <w:b/>
          <w:szCs w:val="24"/>
        </w:rPr>
        <w:t>is sposobu przygotowania oferty, oferty częściowe, oferty wariantowe, wymagania dot. zatrudniania osób</w:t>
      </w:r>
    </w:p>
    <w:p w14:paraId="76981965" w14:textId="77777777" w:rsidR="007C56C6" w:rsidRPr="00DF50D7" w:rsidRDefault="007C56C6" w:rsidP="00C91AE0">
      <w:pPr>
        <w:pStyle w:val="Defaul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bCs/>
          <w:color w:val="auto"/>
        </w:rPr>
      </w:pPr>
      <w:r w:rsidRPr="00DF50D7">
        <w:rPr>
          <w:rFonts w:asciiTheme="minorHAnsi" w:hAnsiTheme="minorHAnsi" w:cstheme="minorHAnsi"/>
          <w:bCs/>
          <w:color w:val="auto"/>
        </w:rPr>
        <w:t>Postępowanie prowadzone jest w języku polskim.</w:t>
      </w:r>
    </w:p>
    <w:p w14:paraId="44132F34" w14:textId="77777777" w:rsidR="007C56C6" w:rsidRPr="00DF50D7" w:rsidRDefault="007C56C6" w:rsidP="00C91AE0">
      <w:pPr>
        <w:pStyle w:val="Defaul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bCs/>
          <w:color w:val="auto"/>
        </w:rPr>
      </w:pPr>
      <w:r w:rsidRPr="00DF50D7">
        <w:rPr>
          <w:rFonts w:asciiTheme="minorHAnsi" w:hAnsiTheme="minorHAnsi" w:cstheme="minorHAnsi"/>
          <w:bCs/>
          <w:color w:val="auto"/>
        </w:rPr>
        <w:t xml:space="preserve">Wykonawca może złożyć tylko jedną ofertę. </w:t>
      </w:r>
    </w:p>
    <w:p w14:paraId="2F06ACF1" w14:textId="02011144" w:rsidR="004C5B51" w:rsidRDefault="007C56C6" w:rsidP="00C91AE0">
      <w:pPr>
        <w:pStyle w:val="Defaul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 xml:space="preserve">Ofertę należy złożyć w języku polskim, sporządzoną pod rygorem nieważności, w formie elektronicznej </w:t>
      </w:r>
      <w:bookmarkStart w:id="5" w:name="_Hlk60769743"/>
      <w:r w:rsidRPr="00DF50D7">
        <w:rPr>
          <w:rFonts w:asciiTheme="minorHAnsi" w:hAnsiTheme="minorHAnsi" w:cstheme="minorHAnsi"/>
          <w:color w:val="auto"/>
        </w:rPr>
        <w:t>(czyli opatrzoną podpisem kwalifikowanym) lub w postaci elektronicznej opatrzonej podpisem zaufanym lub podpisem osobistym</w:t>
      </w:r>
      <w:bookmarkEnd w:id="5"/>
      <w:r w:rsidRPr="00DF50D7">
        <w:rPr>
          <w:rFonts w:asciiTheme="minorHAnsi" w:hAnsiTheme="minorHAnsi" w:cstheme="minorHAnsi"/>
          <w:color w:val="auto"/>
        </w:rPr>
        <w:t xml:space="preserve">. Treść oferty musi odpowiadać treści </w:t>
      </w:r>
      <w:r w:rsidR="00184391">
        <w:rPr>
          <w:rFonts w:asciiTheme="minorHAnsi" w:hAnsiTheme="minorHAnsi" w:cstheme="minorHAnsi"/>
          <w:color w:val="auto"/>
        </w:rPr>
        <w:t>SWZ</w:t>
      </w:r>
      <w:r w:rsidRPr="00DF50D7">
        <w:rPr>
          <w:rFonts w:asciiTheme="minorHAnsi" w:hAnsiTheme="minorHAnsi" w:cstheme="minorHAnsi"/>
          <w:color w:val="auto"/>
        </w:rPr>
        <w:t>.</w:t>
      </w:r>
    </w:p>
    <w:p w14:paraId="2E25653B" w14:textId="27138D62" w:rsidR="00B552C8" w:rsidRPr="0085666C" w:rsidRDefault="00B552C8" w:rsidP="00C91AE0">
      <w:pPr>
        <w:pStyle w:val="Defaul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C5B51">
        <w:rPr>
          <w:rFonts w:asciiTheme="minorHAnsi" w:hAnsiTheme="minorHAnsi" w:cstheme="minorHAnsi"/>
          <w:color w:val="auto"/>
        </w:rPr>
        <w:t xml:space="preserve">Zamawiający </w:t>
      </w:r>
      <w:r w:rsidR="00A75E6E">
        <w:rPr>
          <w:rFonts w:asciiTheme="minorHAnsi" w:hAnsiTheme="minorHAnsi" w:cstheme="minorHAnsi"/>
          <w:color w:val="auto"/>
        </w:rPr>
        <w:t xml:space="preserve">nie </w:t>
      </w:r>
      <w:r w:rsidR="004C5B51" w:rsidRPr="004C5B51">
        <w:rPr>
          <w:rFonts w:asciiTheme="minorHAnsi" w:hAnsiTheme="minorHAnsi" w:cstheme="minorHAnsi"/>
          <w:color w:val="auto"/>
        </w:rPr>
        <w:t>dopuszcza składani</w:t>
      </w:r>
      <w:r w:rsidR="00A75E6E">
        <w:rPr>
          <w:rFonts w:asciiTheme="minorHAnsi" w:hAnsiTheme="minorHAnsi" w:cstheme="minorHAnsi"/>
          <w:color w:val="auto"/>
        </w:rPr>
        <w:t>a</w:t>
      </w:r>
      <w:r w:rsidRPr="004C5B51">
        <w:rPr>
          <w:rFonts w:asciiTheme="minorHAnsi" w:hAnsiTheme="minorHAnsi" w:cstheme="minorHAnsi"/>
          <w:color w:val="auto"/>
        </w:rPr>
        <w:t xml:space="preserve"> ofert częściowych</w:t>
      </w:r>
      <w:r w:rsidR="00DB6F3E">
        <w:rPr>
          <w:rFonts w:asciiTheme="minorHAnsi" w:hAnsiTheme="minorHAnsi" w:cstheme="minorHAnsi"/>
          <w:color w:val="auto"/>
        </w:rPr>
        <w:t xml:space="preserve"> </w:t>
      </w:r>
      <w:r w:rsidRPr="004C5B51">
        <w:rPr>
          <w:rFonts w:asciiTheme="minorHAnsi" w:hAnsiTheme="minorHAnsi" w:cstheme="minorHAnsi"/>
          <w:color w:val="auto"/>
        </w:rPr>
        <w:t xml:space="preserve"> </w:t>
      </w:r>
      <w:r w:rsidR="00793A0B" w:rsidRPr="004C5B51">
        <w:rPr>
          <w:rFonts w:asciiTheme="minorHAnsi" w:eastAsia="Times New Roman" w:hAnsiTheme="minorHAnsi" w:cs="Arial"/>
          <w:color w:val="auto"/>
          <w:spacing w:val="-3"/>
        </w:rPr>
        <w:t xml:space="preserve">Oferta </w:t>
      </w:r>
      <w:r w:rsidR="00793A0B" w:rsidRPr="004C5B51">
        <w:rPr>
          <w:rFonts w:asciiTheme="minorHAnsi" w:eastAsia="Times New Roman" w:hAnsiTheme="minorHAnsi" w:cs="Arial"/>
          <w:color w:val="auto"/>
        </w:rPr>
        <w:t>musi zawierać pełny asortyment określony przez Zamawiającego</w:t>
      </w:r>
      <w:r w:rsidR="00DB6F3E">
        <w:rPr>
          <w:rFonts w:asciiTheme="minorHAnsi" w:eastAsia="Times New Roman" w:hAnsiTheme="minorHAnsi" w:cs="Arial"/>
          <w:color w:val="auto"/>
        </w:rPr>
        <w:t xml:space="preserve"> </w:t>
      </w:r>
      <w:r w:rsidR="00793A0B" w:rsidRPr="004C5B51">
        <w:rPr>
          <w:rFonts w:asciiTheme="minorHAnsi" w:eastAsia="Times New Roman" w:hAnsiTheme="minorHAnsi" w:cs="Arial"/>
          <w:color w:val="auto"/>
        </w:rPr>
        <w:t>.</w:t>
      </w:r>
      <w:r w:rsidR="00DB6F3E">
        <w:rPr>
          <w:rFonts w:asciiTheme="minorHAnsi" w:eastAsia="Times New Roman" w:hAnsiTheme="minorHAnsi" w:cs="Arial"/>
          <w:color w:val="auto"/>
        </w:rPr>
        <w:t xml:space="preserve"> </w:t>
      </w:r>
    </w:p>
    <w:p w14:paraId="10609FC6" w14:textId="1F26025A" w:rsidR="00A75E6E" w:rsidRPr="0085666C" w:rsidRDefault="00A75E6E" w:rsidP="00A75E6E">
      <w:pPr>
        <w:pStyle w:val="NormalnyWeb"/>
        <w:numPr>
          <w:ilvl w:val="0"/>
          <w:numId w:val="22"/>
        </w:numPr>
        <w:rPr>
          <w:rFonts w:asciiTheme="minorHAnsi" w:hAnsiTheme="minorHAnsi" w:cstheme="minorHAnsi"/>
        </w:rPr>
      </w:pPr>
      <w:r w:rsidRPr="0085666C">
        <w:rPr>
          <w:rFonts w:asciiTheme="minorHAnsi" w:hAnsiTheme="minorHAnsi" w:cstheme="minorHAnsi"/>
        </w:rPr>
        <w:t xml:space="preserve">Zamawiający, działając zgodnie z art. 91 ust. 1 ustawy </w:t>
      </w:r>
      <w:proofErr w:type="spellStart"/>
      <w:r w:rsidRPr="0085666C">
        <w:rPr>
          <w:rFonts w:asciiTheme="minorHAnsi" w:hAnsiTheme="minorHAnsi" w:cstheme="minorHAnsi"/>
        </w:rPr>
        <w:t>Pzp</w:t>
      </w:r>
      <w:proofErr w:type="spellEnd"/>
      <w:r w:rsidRPr="0085666C">
        <w:rPr>
          <w:rFonts w:asciiTheme="minorHAnsi" w:hAnsiTheme="minorHAnsi" w:cstheme="minorHAnsi"/>
        </w:rPr>
        <w:t xml:space="preserve">, przeanalizował możliwość podziału zamówienia na części i uznał, że w przypadku sukcesywnej dostawy artykułów żywnościowych podział byłby niecelowy oraz mógłby negatywnie wpłynąć na realizację zamówienia. Przedmiot zamówienia obejmuje szeroki asortyment produktów spożywczych, które muszą być dostarczane w sposób </w:t>
      </w:r>
      <w:r w:rsidRPr="0085666C">
        <w:rPr>
          <w:rStyle w:val="Pogrubienie"/>
          <w:rFonts w:asciiTheme="minorHAnsi" w:hAnsiTheme="minorHAnsi" w:cstheme="minorHAnsi"/>
        </w:rPr>
        <w:t>ciągły, terminowy i skoordynowany</w:t>
      </w:r>
      <w:r w:rsidRPr="0085666C">
        <w:rPr>
          <w:rFonts w:asciiTheme="minorHAnsi" w:hAnsiTheme="minorHAnsi" w:cstheme="minorHAnsi"/>
        </w:rPr>
        <w:t>, aby zapewnić prawidłowe funkcjonowanie stołówki szkolno</w:t>
      </w:r>
      <w:r w:rsidRPr="0085666C">
        <w:rPr>
          <w:rFonts w:asciiTheme="minorHAnsi" w:hAnsiTheme="minorHAnsi" w:cstheme="minorHAnsi"/>
        </w:rPr>
        <w:noBreakHyphen/>
        <w:t xml:space="preserve">przedszkolnej. Podział zamówienia na części prowadziłby do konieczności koordynacji wielu Wykonawców, zwiększenia liczby dostaw i odbiorów oraz ryzyka braku spójności jakościowej produktów. Realizacja zamówienia przez jednego wykonawcę zapewnia </w:t>
      </w:r>
      <w:r w:rsidRPr="0085666C">
        <w:rPr>
          <w:rStyle w:val="Pogrubienie"/>
          <w:rFonts w:asciiTheme="minorHAnsi" w:hAnsiTheme="minorHAnsi" w:cstheme="minorHAnsi"/>
        </w:rPr>
        <w:t>jednolite standardy jakości</w:t>
      </w:r>
      <w:r w:rsidRPr="0085666C">
        <w:rPr>
          <w:rFonts w:asciiTheme="minorHAnsi" w:hAnsiTheme="minorHAnsi" w:cstheme="minorHAnsi"/>
        </w:rPr>
        <w:t xml:space="preserve">, ogranicza obciążenia organizacyjne i minimalizuje </w:t>
      </w:r>
      <w:r w:rsidRPr="0085666C">
        <w:rPr>
          <w:rFonts w:asciiTheme="minorHAnsi" w:hAnsiTheme="minorHAnsi" w:cstheme="minorHAnsi"/>
        </w:rPr>
        <w:lastRenderedPageBreak/>
        <w:t>ryzyko opóźnień. Brak podziału nie ogranicza konkurencji, ponieważ Wykonawcy działający na rynku dostaw żywności standardowo oferują pełen zakres produktów objętych zamówieniem.</w:t>
      </w:r>
    </w:p>
    <w:p w14:paraId="17C68B8A" w14:textId="77777777" w:rsidR="00A75E6E" w:rsidRPr="00DB6F3E" w:rsidRDefault="00A75E6E" w:rsidP="0085666C">
      <w:pPr>
        <w:pStyle w:val="Default"/>
        <w:spacing w:line="276" w:lineRule="auto"/>
        <w:ind w:left="360"/>
        <w:jc w:val="both"/>
        <w:rPr>
          <w:rFonts w:asciiTheme="minorHAnsi" w:hAnsiTheme="minorHAnsi" w:cstheme="minorHAnsi"/>
          <w:color w:val="auto"/>
        </w:rPr>
      </w:pPr>
    </w:p>
    <w:p w14:paraId="6BA94D71" w14:textId="77777777" w:rsidR="00B552C8" w:rsidRPr="00DF50D7" w:rsidRDefault="00B552C8" w:rsidP="00C91AE0">
      <w:pPr>
        <w:pStyle w:val="Defaul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 xml:space="preserve">Zamawiający nie dopuszcza składania ofert wariantowych. </w:t>
      </w:r>
    </w:p>
    <w:p w14:paraId="590CCD0E" w14:textId="4E48E1D6" w:rsidR="00B552C8" w:rsidRDefault="00B552C8" w:rsidP="00C91AE0">
      <w:pPr>
        <w:pStyle w:val="Defaul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>Zamawiający nie określa wymagań w zakresie zatrudniania osób, o których mowa w art. 96 ust. 2 pkt 2 ustawy</w:t>
      </w:r>
      <w:r w:rsidR="00E8445D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="00184391">
        <w:rPr>
          <w:rFonts w:asciiTheme="minorHAnsi" w:hAnsiTheme="minorHAnsi" w:cstheme="minorHAnsi"/>
          <w:color w:val="auto"/>
        </w:rPr>
        <w:t>Pzp</w:t>
      </w:r>
      <w:proofErr w:type="spellEnd"/>
      <w:r w:rsidRPr="00DF50D7">
        <w:rPr>
          <w:rFonts w:asciiTheme="minorHAnsi" w:hAnsiTheme="minorHAnsi" w:cstheme="minorHAnsi"/>
          <w:color w:val="auto"/>
        </w:rPr>
        <w:t>.</w:t>
      </w:r>
    </w:p>
    <w:p w14:paraId="26949E6A" w14:textId="72C32456" w:rsidR="00D3077B" w:rsidRPr="0047398F" w:rsidRDefault="00D3077B" w:rsidP="00C91AE0">
      <w:pPr>
        <w:pStyle w:val="Defaul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bCs/>
          <w:color w:val="auto"/>
        </w:rPr>
      </w:pPr>
      <w:r w:rsidRPr="0047398F">
        <w:rPr>
          <w:rFonts w:asciiTheme="minorHAnsi" w:hAnsiTheme="minorHAnsi" w:cstheme="minorHAnsi"/>
          <w:bCs/>
          <w:color w:val="auto"/>
        </w:rPr>
        <w:t>Zamawiający informuje, że zgodnie z art. 7 ust. 6-7 ustawy z dnia 13 kwietnia 2022 r. o szczególnych rozwiązaniach w zakresie przeciwdziałania wspieraniu agresji na Ukrainę oraz służących ochronie bezpieczeństwa narodowego (Dz. U. z 202</w:t>
      </w:r>
      <w:r w:rsidR="000404C7">
        <w:rPr>
          <w:rFonts w:asciiTheme="minorHAnsi" w:hAnsiTheme="minorHAnsi" w:cstheme="minorHAnsi"/>
          <w:bCs/>
          <w:color w:val="auto"/>
        </w:rPr>
        <w:t>4</w:t>
      </w:r>
      <w:r w:rsidRPr="0047398F">
        <w:rPr>
          <w:rFonts w:asciiTheme="minorHAnsi" w:hAnsiTheme="minorHAnsi" w:cstheme="minorHAnsi"/>
          <w:bCs/>
          <w:color w:val="auto"/>
        </w:rPr>
        <w:t xml:space="preserve"> r. poz. </w:t>
      </w:r>
      <w:r w:rsidR="000404C7">
        <w:rPr>
          <w:rFonts w:asciiTheme="minorHAnsi" w:hAnsiTheme="minorHAnsi" w:cstheme="minorHAnsi"/>
          <w:bCs/>
          <w:color w:val="auto"/>
        </w:rPr>
        <w:t>507</w:t>
      </w:r>
      <w:r w:rsidRPr="0047398F">
        <w:rPr>
          <w:rFonts w:asciiTheme="minorHAnsi" w:hAnsiTheme="minorHAnsi" w:cstheme="minorHAnsi"/>
          <w:bCs/>
          <w:color w:val="auto"/>
        </w:rPr>
        <w:t>) osoba lub podmiot podlegające wykluczeniu na podstawie art. 7 ust. 1 tej ustawy, które w okresie tego wykluczenia ubiegają się o udzielenie zamówienia publicznego lub biorą udział w postępowaniu o udzielenie zamówienia publicznego podlegają karze pieniężnej. Karę pieniężną, o której mowa w ust. 6 tej ustawy, nakłada Prezes Urzędu Zamówień Publicznych, w drodze decyzji, w wysokości do 20 000 000 zł.</w:t>
      </w:r>
    </w:p>
    <w:p w14:paraId="5B23663B" w14:textId="77777777" w:rsidR="00B552C8" w:rsidRPr="00DF50D7" w:rsidRDefault="00B552C8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</w:p>
    <w:p w14:paraId="7815BE98" w14:textId="76DA7674" w:rsidR="00B552C8" w:rsidRPr="00DF50D7" w:rsidRDefault="007A5CE7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b/>
          <w:color w:val="auto"/>
        </w:rPr>
      </w:pPr>
      <w:r w:rsidRPr="00DF50D7">
        <w:rPr>
          <w:rFonts w:asciiTheme="minorHAnsi" w:hAnsiTheme="minorHAnsi" w:cstheme="minorHAnsi"/>
          <w:b/>
          <w:color w:val="auto"/>
        </w:rPr>
        <w:t xml:space="preserve">Rozdział XII - </w:t>
      </w:r>
      <w:r w:rsidR="00B552C8" w:rsidRPr="00DF50D7">
        <w:rPr>
          <w:rFonts w:asciiTheme="minorHAnsi" w:hAnsiTheme="minorHAnsi" w:cstheme="minorHAnsi"/>
          <w:b/>
          <w:color w:val="auto"/>
        </w:rPr>
        <w:t xml:space="preserve">Wadium </w:t>
      </w:r>
    </w:p>
    <w:p w14:paraId="753DD343" w14:textId="77777777" w:rsidR="00B552C8" w:rsidRPr="00DF50D7" w:rsidRDefault="00B552C8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 xml:space="preserve">Zamawiający nie wymaga wniesienia wadium. </w:t>
      </w:r>
    </w:p>
    <w:p w14:paraId="5FDEAFE4" w14:textId="77777777" w:rsidR="00B552C8" w:rsidRPr="00DF50D7" w:rsidRDefault="00B552C8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</w:p>
    <w:p w14:paraId="7D0EB616" w14:textId="35FF45D0" w:rsidR="00B552C8" w:rsidRPr="00DF50D7" w:rsidRDefault="007A5CE7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b/>
          <w:color w:val="auto"/>
        </w:rPr>
      </w:pPr>
      <w:r w:rsidRPr="00DF50D7">
        <w:rPr>
          <w:rFonts w:asciiTheme="minorHAnsi" w:hAnsiTheme="minorHAnsi" w:cstheme="minorHAnsi"/>
          <w:b/>
          <w:color w:val="auto"/>
        </w:rPr>
        <w:t xml:space="preserve">Rozdział </w:t>
      </w:r>
      <w:r w:rsidR="00B552C8" w:rsidRPr="00DF50D7">
        <w:rPr>
          <w:rFonts w:asciiTheme="minorHAnsi" w:hAnsiTheme="minorHAnsi" w:cstheme="minorHAnsi"/>
          <w:b/>
          <w:color w:val="auto"/>
        </w:rPr>
        <w:t>XIII</w:t>
      </w:r>
      <w:r w:rsidRPr="00DF50D7">
        <w:rPr>
          <w:rFonts w:asciiTheme="minorHAnsi" w:hAnsiTheme="minorHAnsi" w:cstheme="minorHAnsi"/>
          <w:b/>
          <w:color w:val="auto"/>
        </w:rPr>
        <w:t xml:space="preserve"> - </w:t>
      </w:r>
      <w:r w:rsidR="00B552C8" w:rsidRPr="00DF50D7">
        <w:rPr>
          <w:rFonts w:asciiTheme="minorHAnsi" w:hAnsiTheme="minorHAnsi" w:cstheme="minorHAnsi"/>
          <w:b/>
          <w:color w:val="auto"/>
        </w:rPr>
        <w:t>Zamówienia w trybie z wolnej ręki</w:t>
      </w:r>
    </w:p>
    <w:p w14:paraId="386C584A" w14:textId="77777777" w:rsidR="00B552C8" w:rsidRPr="00DF50D7" w:rsidRDefault="00B552C8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>Zamawiający nie p</w:t>
      </w:r>
      <w:r w:rsidR="00742595" w:rsidRPr="00DF50D7">
        <w:rPr>
          <w:rFonts w:asciiTheme="minorHAnsi" w:hAnsiTheme="minorHAnsi" w:cstheme="minorHAnsi"/>
          <w:color w:val="auto"/>
        </w:rPr>
        <w:t>rzewiduje udzielenia zamówień, o których mowa w art. 214 ust. 1 pkt. 8 ustawy.</w:t>
      </w:r>
    </w:p>
    <w:p w14:paraId="2F83D0BF" w14:textId="77777777" w:rsidR="00742595" w:rsidRPr="00DF50D7" w:rsidRDefault="00742595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</w:p>
    <w:p w14:paraId="6EEBFC43" w14:textId="1D261834" w:rsidR="00742595" w:rsidRPr="00DF50D7" w:rsidRDefault="007A5CE7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b/>
          <w:color w:val="auto"/>
        </w:rPr>
      </w:pPr>
      <w:r w:rsidRPr="00DF50D7">
        <w:rPr>
          <w:rFonts w:asciiTheme="minorHAnsi" w:hAnsiTheme="minorHAnsi" w:cstheme="minorHAnsi"/>
          <w:b/>
          <w:color w:val="auto"/>
        </w:rPr>
        <w:t xml:space="preserve">Rozdział </w:t>
      </w:r>
      <w:r w:rsidR="00742595" w:rsidRPr="00DF50D7">
        <w:rPr>
          <w:rFonts w:asciiTheme="minorHAnsi" w:hAnsiTheme="minorHAnsi" w:cstheme="minorHAnsi"/>
          <w:b/>
          <w:color w:val="auto"/>
        </w:rPr>
        <w:t>X</w:t>
      </w:r>
      <w:r w:rsidRPr="00DF50D7">
        <w:rPr>
          <w:rFonts w:asciiTheme="minorHAnsi" w:hAnsiTheme="minorHAnsi" w:cstheme="minorHAnsi"/>
          <w:b/>
          <w:color w:val="auto"/>
        </w:rPr>
        <w:t xml:space="preserve">IV - </w:t>
      </w:r>
      <w:r w:rsidR="00742595" w:rsidRPr="00DF50D7">
        <w:rPr>
          <w:rFonts w:asciiTheme="minorHAnsi" w:hAnsiTheme="minorHAnsi" w:cstheme="minorHAnsi"/>
          <w:b/>
          <w:color w:val="auto"/>
        </w:rPr>
        <w:t>Informacje o zwrocie kosztów udziału w postępowaniu</w:t>
      </w:r>
    </w:p>
    <w:p w14:paraId="6E397E1D" w14:textId="77777777" w:rsidR="00742595" w:rsidRPr="00DF50D7" w:rsidRDefault="00742595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 xml:space="preserve">Zamawiający nie przewiduje zwrotu kosztów udziału w postępowaniu. </w:t>
      </w:r>
    </w:p>
    <w:p w14:paraId="2EA80E68" w14:textId="77777777" w:rsidR="00742595" w:rsidRPr="00DF50D7" w:rsidRDefault="00742595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</w:p>
    <w:p w14:paraId="003D669B" w14:textId="597B3BFC" w:rsidR="00742595" w:rsidRPr="00DF50D7" w:rsidRDefault="007A5CE7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b/>
          <w:color w:val="auto"/>
        </w:rPr>
      </w:pPr>
      <w:r w:rsidRPr="00DF50D7">
        <w:rPr>
          <w:rFonts w:asciiTheme="minorHAnsi" w:hAnsiTheme="minorHAnsi" w:cstheme="minorHAnsi"/>
          <w:b/>
          <w:color w:val="auto"/>
        </w:rPr>
        <w:t xml:space="preserve">Rozdział </w:t>
      </w:r>
      <w:r w:rsidR="00742595" w:rsidRPr="00DF50D7">
        <w:rPr>
          <w:rFonts w:asciiTheme="minorHAnsi" w:hAnsiTheme="minorHAnsi" w:cstheme="minorHAnsi"/>
          <w:b/>
          <w:color w:val="auto"/>
        </w:rPr>
        <w:t>XV</w:t>
      </w:r>
      <w:r w:rsidRPr="00DF50D7">
        <w:rPr>
          <w:rFonts w:asciiTheme="minorHAnsi" w:hAnsiTheme="minorHAnsi" w:cstheme="minorHAnsi"/>
          <w:b/>
          <w:color w:val="auto"/>
        </w:rPr>
        <w:t xml:space="preserve"> - </w:t>
      </w:r>
      <w:r w:rsidR="00742595" w:rsidRPr="00DF50D7">
        <w:rPr>
          <w:rFonts w:asciiTheme="minorHAnsi" w:hAnsiTheme="minorHAnsi" w:cstheme="minorHAnsi"/>
          <w:b/>
          <w:color w:val="auto"/>
        </w:rPr>
        <w:t xml:space="preserve">Aukcja elektroniczna </w:t>
      </w:r>
    </w:p>
    <w:p w14:paraId="4E95EBF9" w14:textId="77777777" w:rsidR="004B7F55" w:rsidRDefault="004B7F55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>Zamawiający nie przewiduje wyboru oferty najkorzystniejszej z zastosowaniem aukcji elektronicznej.</w:t>
      </w:r>
    </w:p>
    <w:p w14:paraId="688A9AFA" w14:textId="77777777" w:rsidR="004C5B51" w:rsidRPr="00DF50D7" w:rsidRDefault="004C5B51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</w:p>
    <w:p w14:paraId="28686A26" w14:textId="67B91C1E" w:rsidR="00742595" w:rsidRPr="00DF50D7" w:rsidRDefault="007A5CE7" w:rsidP="00B552C8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b/>
          <w:color w:val="auto"/>
        </w:rPr>
      </w:pPr>
      <w:r w:rsidRPr="00DF50D7">
        <w:rPr>
          <w:rFonts w:asciiTheme="minorHAnsi" w:hAnsiTheme="minorHAnsi" w:cstheme="minorHAnsi"/>
          <w:b/>
          <w:color w:val="auto"/>
        </w:rPr>
        <w:t xml:space="preserve">Rozdział </w:t>
      </w:r>
      <w:r w:rsidR="00706EC9" w:rsidRPr="00DF50D7">
        <w:rPr>
          <w:rFonts w:asciiTheme="minorHAnsi" w:hAnsiTheme="minorHAnsi" w:cstheme="minorHAnsi"/>
          <w:b/>
          <w:color w:val="auto"/>
        </w:rPr>
        <w:t>X</w:t>
      </w:r>
      <w:r w:rsidRPr="00DF50D7">
        <w:rPr>
          <w:rFonts w:asciiTheme="minorHAnsi" w:hAnsiTheme="minorHAnsi" w:cstheme="minorHAnsi"/>
          <w:b/>
          <w:color w:val="auto"/>
        </w:rPr>
        <w:t xml:space="preserve">VI - </w:t>
      </w:r>
      <w:r w:rsidR="00706EC9" w:rsidRPr="00DF50D7">
        <w:rPr>
          <w:rFonts w:asciiTheme="minorHAnsi" w:hAnsiTheme="minorHAnsi" w:cstheme="minorHAnsi"/>
          <w:b/>
          <w:color w:val="auto"/>
        </w:rPr>
        <w:t>Warunki udziału w postępowaniu</w:t>
      </w:r>
      <w:r w:rsidR="00793A0B">
        <w:rPr>
          <w:rFonts w:asciiTheme="minorHAnsi" w:hAnsiTheme="minorHAnsi" w:cstheme="minorHAnsi"/>
          <w:b/>
          <w:color w:val="auto"/>
        </w:rPr>
        <w:t xml:space="preserve"> </w:t>
      </w:r>
    </w:p>
    <w:p w14:paraId="48BCFAE9" w14:textId="77777777" w:rsidR="00706EC9" w:rsidRPr="00DF50D7" w:rsidRDefault="00706EC9" w:rsidP="004C5B51">
      <w:pPr>
        <w:pStyle w:val="Default"/>
        <w:spacing w:line="276" w:lineRule="auto"/>
        <w:ind w:left="252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>O udzielenie zamówienia mog</w:t>
      </w:r>
      <w:r w:rsidR="004C5B51">
        <w:rPr>
          <w:rFonts w:asciiTheme="minorHAnsi" w:hAnsiTheme="minorHAnsi" w:cstheme="minorHAnsi"/>
          <w:color w:val="auto"/>
        </w:rPr>
        <w:t xml:space="preserve">ą ubiegać się Wykonawcy, którzy </w:t>
      </w:r>
      <w:r w:rsidRPr="00DF50D7">
        <w:rPr>
          <w:rFonts w:asciiTheme="minorHAnsi" w:hAnsiTheme="minorHAnsi" w:cstheme="minorHAnsi"/>
          <w:color w:val="auto"/>
        </w:rPr>
        <w:t xml:space="preserve">spełniają następujące warunki udziału w postępowaniu: </w:t>
      </w:r>
    </w:p>
    <w:p w14:paraId="14F2A4F3" w14:textId="2FE7E32F" w:rsidR="00706EC9" w:rsidRPr="004C5B51" w:rsidRDefault="004C5B51" w:rsidP="004C5B51">
      <w:pPr>
        <w:autoSpaceDE w:val="0"/>
        <w:autoSpaceDN w:val="0"/>
        <w:adjustRightInd w:val="0"/>
        <w:spacing w:before="240" w:after="60" w:line="240" w:lineRule="auto"/>
        <w:ind w:left="142" w:firstLine="0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>1.</w:t>
      </w:r>
      <w:r w:rsidR="00706EC9" w:rsidRPr="004C5B51">
        <w:rPr>
          <w:rFonts w:asciiTheme="minorHAnsi" w:hAnsiTheme="minorHAnsi" w:cstheme="minorHAnsi"/>
          <w:color w:val="auto"/>
          <w:szCs w:val="24"/>
        </w:rPr>
        <w:t xml:space="preserve"> posiadają </w:t>
      </w:r>
      <w:r w:rsidR="00706EC9" w:rsidRPr="004C5B51">
        <w:rPr>
          <w:rFonts w:asciiTheme="minorHAnsi" w:eastAsia="Times New Roman" w:hAnsiTheme="minorHAnsi" w:cstheme="minorHAnsi"/>
          <w:color w:val="auto"/>
          <w:szCs w:val="24"/>
        </w:rPr>
        <w:t xml:space="preserve">certyfikat </w:t>
      </w:r>
      <w:r w:rsidR="00661CFD" w:rsidRPr="00AB0321">
        <w:rPr>
          <w:rFonts w:asciiTheme="minorHAnsi" w:hAnsiTheme="minorHAnsi" w:cstheme="minorHAnsi"/>
          <w:color w:val="auto"/>
          <w:szCs w:val="24"/>
        </w:rPr>
        <w:t>HACCAP lub innego równoważnego np. Normy PN-EN ISO 22000, Certyfikatu FSSC 22000, ISO 22000, BRC, IFS</w:t>
      </w:r>
      <w:r w:rsidR="00BD6A2E" w:rsidRPr="00AB0321">
        <w:rPr>
          <w:rFonts w:asciiTheme="minorHAnsi" w:hAnsiTheme="minorHAnsi" w:cstheme="minorHAnsi"/>
          <w:color w:val="auto"/>
          <w:szCs w:val="24"/>
        </w:rPr>
        <w:t>, który został</w:t>
      </w:r>
      <w:r w:rsidR="00706EC9" w:rsidRPr="00AB0321">
        <w:rPr>
          <w:rFonts w:asciiTheme="minorHAnsi" w:hAnsiTheme="minorHAnsi" w:cstheme="minorHAnsi"/>
          <w:color w:val="auto"/>
          <w:szCs w:val="24"/>
        </w:rPr>
        <w:t xml:space="preserve"> wdrożony i jest aktualny na dzień składania ofert i na każde żądanie Zamawiającego</w:t>
      </w:r>
      <w:r w:rsidR="00706EC9" w:rsidRPr="004C5B51">
        <w:rPr>
          <w:rFonts w:asciiTheme="minorHAnsi" w:eastAsia="Times New Roman" w:hAnsiTheme="minorHAnsi" w:cstheme="minorHAnsi"/>
          <w:color w:val="auto"/>
          <w:szCs w:val="24"/>
        </w:rPr>
        <w:t xml:space="preserve"> przedłożą stosowny dokument</w:t>
      </w:r>
      <w:r w:rsidR="004031A8">
        <w:rPr>
          <w:rFonts w:asciiTheme="minorHAnsi" w:eastAsia="Times New Roman" w:hAnsiTheme="minorHAnsi" w:cstheme="minorHAnsi"/>
          <w:color w:val="auto"/>
          <w:szCs w:val="24"/>
        </w:rPr>
        <w:t>;</w:t>
      </w:r>
    </w:p>
    <w:p w14:paraId="3BAEABC2" w14:textId="77777777" w:rsidR="00E8445D" w:rsidRPr="004C5B51" w:rsidRDefault="004C5B51" w:rsidP="004C5B51">
      <w:pPr>
        <w:autoSpaceDE w:val="0"/>
        <w:autoSpaceDN w:val="0"/>
        <w:adjustRightInd w:val="0"/>
        <w:spacing w:before="240" w:after="60" w:line="240" w:lineRule="auto"/>
        <w:ind w:left="142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2. </w:t>
      </w:r>
      <w:r w:rsidR="00E8445D" w:rsidRPr="004C5B51">
        <w:rPr>
          <w:rFonts w:asciiTheme="minorHAnsi" w:eastAsia="Times New Roman" w:hAnsiTheme="minorHAnsi" w:cstheme="minorHAnsi"/>
          <w:color w:val="auto"/>
          <w:szCs w:val="24"/>
        </w:rPr>
        <w:t>posiadają decyzję Państwowego Inspektoratu Sanitarnego stwierdzającą spełnienie warunków dot. higienicznego przewozu określonych produktów;</w:t>
      </w:r>
    </w:p>
    <w:p w14:paraId="5F5D41D9" w14:textId="30546BC2" w:rsidR="00975F3C" w:rsidRDefault="004C5B51" w:rsidP="00B6455D">
      <w:pPr>
        <w:ind w:left="142" w:firstLine="0"/>
        <w:rPr>
          <w:rFonts w:asciiTheme="minorHAnsi" w:hAnsiTheme="minorHAnsi" w:cstheme="minorHAnsi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3. </w:t>
      </w:r>
      <w:r w:rsidR="00706EC9" w:rsidRPr="00DF50D7">
        <w:rPr>
          <w:rFonts w:asciiTheme="minorHAnsi" w:eastAsia="Times New Roman" w:hAnsiTheme="minorHAnsi" w:cstheme="minorHAnsi"/>
          <w:color w:val="auto"/>
          <w:szCs w:val="24"/>
        </w:rPr>
        <w:t>wy</w:t>
      </w:r>
      <w:r w:rsidR="00E8445D">
        <w:rPr>
          <w:rFonts w:asciiTheme="minorHAnsi" w:eastAsia="Times New Roman" w:hAnsiTheme="minorHAnsi" w:cstheme="minorHAnsi"/>
          <w:color w:val="auto"/>
          <w:szCs w:val="24"/>
        </w:rPr>
        <w:t>konali</w:t>
      </w:r>
      <w:r w:rsidR="00706EC9" w:rsidRPr="00DF50D7">
        <w:rPr>
          <w:rFonts w:asciiTheme="minorHAnsi" w:eastAsia="Times New Roman" w:hAnsiTheme="minorHAnsi" w:cstheme="minorHAnsi"/>
          <w:color w:val="auto"/>
          <w:szCs w:val="24"/>
        </w:rPr>
        <w:t>, a w przypadku świadczeń okresowy</w:t>
      </w:r>
      <w:r w:rsidR="00E8445D">
        <w:rPr>
          <w:rFonts w:asciiTheme="minorHAnsi" w:eastAsia="Times New Roman" w:hAnsiTheme="minorHAnsi" w:cstheme="minorHAnsi"/>
          <w:color w:val="auto"/>
          <w:szCs w:val="24"/>
        </w:rPr>
        <w:t>ch lub ciągłych również wykonują</w:t>
      </w:r>
      <w:r w:rsidR="00706EC9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, w okresie ostatnich trzech lat przed upływem terminu składania ofert, a jeżeli okres prowadzenia działalności jest krótszy – w tym okresie, co najmniej dwie </w:t>
      </w:r>
      <w:r w:rsidR="00064298" w:rsidRPr="00DF50D7">
        <w:rPr>
          <w:rFonts w:asciiTheme="minorHAnsi" w:eastAsia="Times New Roman" w:hAnsiTheme="minorHAnsi" w:cstheme="minorHAnsi"/>
          <w:color w:val="auto"/>
          <w:szCs w:val="24"/>
        </w:rPr>
        <w:t>umowy</w:t>
      </w:r>
      <w:r w:rsidR="002B32F6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6B50B8">
        <w:rPr>
          <w:rFonts w:asciiTheme="minorHAnsi" w:hAnsiTheme="minorHAnsi" w:cstheme="minorHAnsi"/>
          <w:szCs w:val="24"/>
        </w:rPr>
        <w:t xml:space="preserve">na sukcesywne dostawy </w:t>
      </w:r>
      <w:r w:rsidR="00A46BED">
        <w:rPr>
          <w:rFonts w:asciiTheme="minorHAnsi" w:hAnsiTheme="minorHAnsi" w:cstheme="minorHAnsi"/>
          <w:szCs w:val="24"/>
        </w:rPr>
        <w:t>artykułów spożywczych</w:t>
      </w:r>
      <w:r w:rsidR="006B50B8">
        <w:rPr>
          <w:rFonts w:asciiTheme="minorHAnsi" w:hAnsiTheme="minorHAnsi" w:cstheme="minorHAnsi"/>
          <w:szCs w:val="24"/>
        </w:rPr>
        <w:t xml:space="preserve"> do zakładów zbiorowego żywienia typu zamkniętego</w:t>
      </w:r>
      <w:r w:rsidR="00A46BED">
        <w:rPr>
          <w:rFonts w:asciiTheme="minorHAnsi" w:hAnsiTheme="minorHAnsi" w:cstheme="minorHAnsi"/>
          <w:szCs w:val="24"/>
        </w:rPr>
        <w:t xml:space="preserve"> lub do punktów </w:t>
      </w:r>
      <w:r w:rsidR="00A46BED">
        <w:rPr>
          <w:rFonts w:asciiTheme="minorHAnsi" w:hAnsiTheme="minorHAnsi" w:cstheme="minorHAnsi"/>
          <w:szCs w:val="24"/>
        </w:rPr>
        <w:lastRenderedPageBreak/>
        <w:t>zajmujących się organizacją usług gastronomicznych</w:t>
      </w:r>
      <w:r w:rsidR="002B32F6" w:rsidRPr="002B32F6">
        <w:rPr>
          <w:rFonts w:asciiTheme="minorHAnsi" w:hAnsiTheme="minorHAnsi" w:cstheme="minorHAnsi"/>
          <w:szCs w:val="24"/>
        </w:rPr>
        <w:t>, o wartości zamówienia nie mniejszej niż</w:t>
      </w:r>
      <w:r w:rsidR="00004D13">
        <w:rPr>
          <w:rFonts w:asciiTheme="minorHAnsi" w:hAnsiTheme="minorHAnsi" w:cstheme="minorHAnsi"/>
          <w:szCs w:val="24"/>
        </w:rPr>
        <w:t xml:space="preserve"> 15</w:t>
      </w:r>
      <w:r w:rsidR="005A067F">
        <w:rPr>
          <w:rFonts w:asciiTheme="minorHAnsi" w:hAnsiTheme="minorHAnsi" w:cstheme="minorHAnsi"/>
          <w:szCs w:val="24"/>
        </w:rPr>
        <w:t>0</w:t>
      </w:r>
      <w:r w:rsidR="00004D13">
        <w:rPr>
          <w:rFonts w:asciiTheme="minorHAnsi" w:hAnsiTheme="minorHAnsi" w:cstheme="minorHAnsi"/>
          <w:szCs w:val="24"/>
        </w:rPr>
        <w:t> 000 zł brutto każda.</w:t>
      </w:r>
    </w:p>
    <w:p w14:paraId="01AF6C27" w14:textId="4658F0DC" w:rsidR="006B50B8" w:rsidRDefault="006B50B8" w:rsidP="006B50B8">
      <w:pPr>
        <w:ind w:left="142" w:firstLine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Zgodnie z </w:t>
      </w:r>
      <w:r w:rsidR="00946D35">
        <w:rPr>
          <w:rFonts w:asciiTheme="minorHAnsi" w:hAnsiTheme="minorHAnsi" w:cstheme="minorHAnsi"/>
          <w:szCs w:val="24"/>
        </w:rPr>
        <w:t xml:space="preserve">definicją ustawy z dnia 25 sierpnia </w:t>
      </w:r>
      <w:r w:rsidR="00DE521A">
        <w:rPr>
          <w:rFonts w:asciiTheme="minorHAnsi" w:hAnsiTheme="minorHAnsi" w:cstheme="minorHAnsi"/>
          <w:szCs w:val="24"/>
        </w:rPr>
        <w:t>2006 r. o bezpieczeństwie żywności i żywienia (Dz.U. z 202</w:t>
      </w:r>
      <w:r w:rsidR="00D75098">
        <w:rPr>
          <w:rFonts w:asciiTheme="minorHAnsi" w:hAnsiTheme="minorHAnsi" w:cstheme="minorHAnsi"/>
          <w:szCs w:val="24"/>
        </w:rPr>
        <w:t>5</w:t>
      </w:r>
      <w:r w:rsidR="001C0756">
        <w:rPr>
          <w:rFonts w:asciiTheme="minorHAnsi" w:hAnsiTheme="minorHAnsi" w:cstheme="minorHAnsi"/>
          <w:szCs w:val="24"/>
        </w:rPr>
        <w:t xml:space="preserve"> r., poz. 14</w:t>
      </w:r>
      <w:r w:rsidR="00D75098">
        <w:rPr>
          <w:rFonts w:asciiTheme="minorHAnsi" w:hAnsiTheme="minorHAnsi" w:cstheme="minorHAnsi"/>
          <w:szCs w:val="24"/>
        </w:rPr>
        <w:t>24</w:t>
      </w:r>
      <w:r w:rsidR="00DE521A">
        <w:rPr>
          <w:rFonts w:asciiTheme="minorHAnsi" w:hAnsiTheme="minorHAnsi" w:cstheme="minorHAnsi"/>
          <w:szCs w:val="24"/>
        </w:rPr>
        <w:t xml:space="preserve">), </w:t>
      </w:r>
      <w:r w:rsidRPr="006B50B8">
        <w:rPr>
          <w:rFonts w:asciiTheme="minorHAnsi" w:hAnsiTheme="minorHAnsi" w:cstheme="minorHAnsi"/>
          <w:szCs w:val="24"/>
        </w:rPr>
        <w:t xml:space="preserve">zakład żywienia zbiorowego typu zamkniętego </w:t>
      </w:r>
      <w:r w:rsidR="00DE521A">
        <w:rPr>
          <w:rFonts w:asciiTheme="minorHAnsi" w:hAnsiTheme="minorHAnsi" w:cstheme="minorHAnsi"/>
          <w:szCs w:val="24"/>
        </w:rPr>
        <w:t xml:space="preserve">to </w:t>
      </w:r>
      <w:r w:rsidRPr="006B50B8">
        <w:rPr>
          <w:rFonts w:asciiTheme="minorHAnsi" w:hAnsiTheme="minorHAnsi" w:cstheme="minorHAnsi"/>
          <w:szCs w:val="24"/>
        </w:rPr>
        <w:t>zakład wykonujący działalność</w:t>
      </w:r>
      <w:r w:rsidR="00DE521A">
        <w:rPr>
          <w:rFonts w:asciiTheme="minorHAnsi" w:hAnsiTheme="minorHAnsi" w:cstheme="minorHAnsi"/>
          <w:szCs w:val="24"/>
        </w:rPr>
        <w:t xml:space="preserve"> </w:t>
      </w:r>
      <w:r w:rsidRPr="006B50B8">
        <w:rPr>
          <w:rFonts w:asciiTheme="minorHAnsi" w:hAnsiTheme="minorHAnsi" w:cstheme="minorHAnsi"/>
          <w:szCs w:val="24"/>
        </w:rPr>
        <w:t>w zakresie zorganizowanego żywienia określonych grup konsumentów,</w:t>
      </w:r>
      <w:r w:rsidR="00DE521A">
        <w:rPr>
          <w:rFonts w:asciiTheme="minorHAnsi" w:hAnsiTheme="minorHAnsi" w:cstheme="minorHAnsi"/>
          <w:szCs w:val="24"/>
        </w:rPr>
        <w:t xml:space="preserve"> </w:t>
      </w:r>
      <w:r w:rsidRPr="006B50B8">
        <w:rPr>
          <w:rFonts w:asciiTheme="minorHAnsi" w:hAnsiTheme="minorHAnsi" w:cstheme="minorHAnsi"/>
          <w:szCs w:val="24"/>
        </w:rPr>
        <w:t>w szczególności w szpitalach, zakładach opiekuńczo-wychowawczych, żłobkach, przedszkolach, szkołach, internatach, zakładach pracy, z wyłączeniem</w:t>
      </w:r>
      <w:r w:rsidR="00DE521A">
        <w:rPr>
          <w:rFonts w:asciiTheme="minorHAnsi" w:hAnsiTheme="minorHAnsi" w:cstheme="minorHAnsi"/>
          <w:szCs w:val="24"/>
        </w:rPr>
        <w:t xml:space="preserve"> </w:t>
      </w:r>
      <w:r w:rsidRPr="006B50B8">
        <w:rPr>
          <w:rFonts w:asciiTheme="minorHAnsi" w:hAnsiTheme="minorHAnsi" w:cstheme="minorHAnsi"/>
          <w:szCs w:val="24"/>
        </w:rPr>
        <w:t xml:space="preserve">żywienia </w:t>
      </w:r>
      <w:r w:rsidR="004031A8">
        <w:rPr>
          <w:rFonts w:asciiTheme="minorHAnsi" w:hAnsiTheme="minorHAnsi" w:cstheme="minorHAnsi"/>
          <w:szCs w:val="24"/>
        </w:rPr>
        <w:br/>
      </w:r>
      <w:r w:rsidRPr="006B50B8">
        <w:rPr>
          <w:rFonts w:asciiTheme="minorHAnsi" w:hAnsiTheme="minorHAnsi" w:cstheme="minorHAnsi"/>
          <w:szCs w:val="24"/>
        </w:rPr>
        <w:t>w samolotach i innych środkach transportu oraz wojskowych polowych</w:t>
      </w:r>
      <w:r w:rsidR="00DE521A">
        <w:rPr>
          <w:rFonts w:asciiTheme="minorHAnsi" w:hAnsiTheme="minorHAnsi" w:cstheme="minorHAnsi"/>
          <w:szCs w:val="24"/>
        </w:rPr>
        <w:t xml:space="preserve"> punktów żywieniowych.</w:t>
      </w:r>
    </w:p>
    <w:p w14:paraId="1AD9582C" w14:textId="3BF03952" w:rsidR="00706EC9" w:rsidRPr="005A067F" w:rsidRDefault="00706EC9" w:rsidP="005A067F">
      <w:pPr>
        <w:autoSpaceDE w:val="0"/>
        <w:autoSpaceDN w:val="0"/>
        <w:adjustRightInd w:val="0"/>
        <w:spacing w:before="240" w:after="60" w:line="240" w:lineRule="auto"/>
        <w:ind w:left="142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5A067F">
        <w:rPr>
          <w:rFonts w:asciiTheme="minorHAnsi" w:eastAsia="Times New Roman" w:hAnsiTheme="minorHAnsi" w:cstheme="minorHAnsi"/>
          <w:color w:val="auto"/>
          <w:szCs w:val="24"/>
        </w:rPr>
        <w:t>Dla przeliczenia na złote polskie wartości wskazanej w dokumentach na potwierdzenie spełniania powyższego warunku udziału w postępowaniu wyrażonej w innej walucie niż złoty polski, Zamawiający przyjmie średni kurs publikowany przez Narodowy Bank Polski</w:t>
      </w:r>
      <w:r w:rsidR="00431EA2" w:rsidRPr="005A067F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5A067F">
        <w:rPr>
          <w:rFonts w:asciiTheme="minorHAnsi" w:eastAsia="Times New Roman" w:hAnsiTheme="minorHAnsi" w:cstheme="minorHAnsi"/>
          <w:color w:val="auto"/>
          <w:szCs w:val="24"/>
        </w:rPr>
        <w:t>z dnia wszczęcia postępowania.</w:t>
      </w:r>
    </w:p>
    <w:p w14:paraId="1F183EBE" w14:textId="77777777" w:rsidR="00706EC9" w:rsidRPr="00DF50D7" w:rsidRDefault="00706EC9" w:rsidP="00706EC9">
      <w:pPr>
        <w:pStyle w:val="Default"/>
        <w:spacing w:line="276" w:lineRule="auto"/>
        <w:ind w:left="252"/>
        <w:jc w:val="both"/>
        <w:rPr>
          <w:rFonts w:asciiTheme="minorHAnsi" w:hAnsiTheme="minorHAnsi" w:cstheme="minorHAnsi"/>
          <w:color w:val="auto"/>
        </w:rPr>
      </w:pPr>
    </w:p>
    <w:p w14:paraId="002BBFB1" w14:textId="3AF20316" w:rsidR="00DC5391" w:rsidRPr="00DF50D7" w:rsidRDefault="007A5CE7" w:rsidP="007A5CE7">
      <w:pPr>
        <w:spacing w:after="95" w:line="256" w:lineRule="auto"/>
        <w:ind w:left="61" w:firstLine="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XVII </w:t>
      </w:r>
      <w:r w:rsidR="002A2044">
        <w:rPr>
          <w:rFonts w:asciiTheme="minorHAnsi" w:hAnsiTheme="minorHAnsi" w:cstheme="minorHAnsi"/>
          <w:b/>
          <w:szCs w:val="24"/>
        </w:rPr>
        <w:t>–</w:t>
      </w:r>
      <w:r w:rsidRPr="00DF50D7">
        <w:rPr>
          <w:rFonts w:asciiTheme="minorHAnsi" w:hAnsiTheme="minorHAnsi" w:cstheme="minorHAnsi"/>
          <w:b/>
          <w:szCs w:val="24"/>
        </w:rPr>
        <w:t xml:space="preserve"> </w:t>
      </w:r>
      <w:r w:rsidR="00B552C8" w:rsidRPr="00DF50D7">
        <w:rPr>
          <w:rFonts w:asciiTheme="minorHAnsi" w:hAnsiTheme="minorHAnsi" w:cstheme="minorHAnsi"/>
          <w:b/>
          <w:szCs w:val="24"/>
        </w:rPr>
        <w:t>Podmiotowe</w:t>
      </w:r>
      <w:r w:rsidR="002A2044">
        <w:rPr>
          <w:rFonts w:asciiTheme="minorHAnsi" w:hAnsiTheme="minorHAnsi" w:cstheme="minorHAnsi"/>
          <w:b/>
          <w:szCs w:val="24"/>
        </w:rPr>
        <w:t xml:space="preserve"> </w:t>
      </w:r>
      <w:r w:rsidR="00F843E4">
        <w:rPr>
          <w:rFonts w:asciiTheme="minorHAnsi" w:hAnsiTheme="minorHAnsi" w:cstheme="minorHAnsi"/>
          <w:b/>
          <w:szCs w:val="24"/>
        </w:rPr>
        <w:t xml:space="preserve">i przedmiotowe </w:t>
      </w:r>
      <w:r w:rsidR="00B552C8" w:rsidRPr="00DF50D7">
        <w:rPr>
          <w:rFonts w:asciiTheme="minorHAnsi" w:hAnsiTheme="minorHAnsi" w:cstheme="minorHAnsi"/>
          <w:b/>
          <w:szCs w:val="24"/>
        </w:rPr>
        <w:t>środki dowodowe</w:t>
      </w:r>
      <w:r w:rsidR="005A067F">
        <w:rPr>
          <w:rFonts w:asciiTheme="minorHAnsi" w:hAnsiTheme="minorHAnsi" w:cstheme="minorHAnsi"/>
          <w:b/>
          <w:szCs w:val="24"/>
        </w:rPr>
        <w:t>,</w:t>
      </w:r>
      <w:r w:rsidR="00B552C8" w:rsidRPr="00DF50D7">
        <w:rPr>
          <w:rFonts w:asciiTheme="minorHAnsi" w:hAnsiTheme="minorHAnsi" w:cstheme="minorHAnsi"/>
          <w:b/>
          <w:szCs w:val="24"/>
        </w:rPr>
        <w:t xml:space="preserve"> a także </w:t>
      </w:r>
      <w:r w:rsidR="0047398F">
        <w:rPr>
          <w:rFonts w:asciiTheme="minorHAnsi" w:hAnsiTheme="minorHAnsi" w:cstheme="minorHAnsi"/>
          <w:b/>
          <w:szCs w:val="24"/>
        </w:rPr>
        <w:t xml:space="preserve">pozostałe </w:t>
      </w:r>
      <w:r w:rsidR="00B552C8" w:rsidRPr="00DF50D7">
        <w:rPr>
          <w:rFonts w:asciiTheme="minorHAnsi" w:hAnsiTheme="minorHAnsi" w:cstheme="minorHAnsi"/>
          <w:b/>
          <w:szCs w:val="24"/>
        </w:rPr>
        <w:t>d</w:t>
      </w:r>
      <w:r w:rsidR="007C56C6" w:rsidRPr="00DF50D7">
        <w:rPr>
          <w:rFonts w:asciiTheme="minorHAnsi" w:hAnsiTheme="minorHAnsi" w:cstheme="minorHAnsi"/>
          <w:b/>
          <w:szCs w:val="24"/>
        </w:rPr>
        <w:t>okumenty</w:t>
      </w:r>
    </w:p>
    <w:p w14:paraId="2965936A" w14:textId="5A71D05B" w:rsidR="00B552C8" w:rsidRPr="00DF50D7" w:rsidRDefault="00B552C8" w:rsidP="00C91AE0">
      <w:pPr>
        <w:pStyle w:val="Defaul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/>
          <w:color w:val="auto"/>
        </w:rPr>
      </w:pPr>
      <w:r w:rsidRPr="00DF50D7">
        <w:rPr>
          <w:rFonts w:asciiTheme="minorHAnsi" w:hAnsiTheme="minorHAnsi" w:cstheme="minorHAnsi"/>
          <w:b/>
          <w:color w:val="auto"/>
        </w:rPr>
        <w:t>Podmiotowe środki dowodowe</w:t>
      </w:r>
      <w:r w:rsidR="0047398F">
        <w:rPr>
          <w:rFonts w:asciiTheme="minorHAnsi" w:hAnsiTheme="minorHAnsi" w:cstheme="minorHAnsi"/>
          <w:b/>
          <w:color w:val="auto"/>
        </w:rPr>
        <w:t xml:space="preserve"> składane na wezwanie Zamawiającego</w:t>
      </w:r>
    </w:p>
    <w:p w14:paraId="38D50022" w14:textId="2B9C8310" w:rsidR="00F843E4" w:rsidRDefault="00080F1C" w:rsidP="00C91AE0">
      <w:pPr>
        <w:pStyle w:val="Defaul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DF50D7">
        <w:rPr>
          <w:rFonts w:asciiTheme="minorHAnsi" w:hAnsiTheme="minorHAnsi" w:cstheme="minorHAnsi"/>
          <w:color w:val="auto"/>
        </w:rPr>
        <w:t xml:space="preserve">Odpis lub informacja z Krajowego Rejestru Sądowego lub z Centralnej Ewidencji </w:t>
      </w:r>
      <w:r w:rsidR="004031A8">
        <w:rPr>
          <w:rFonts w:asciiTheme="minorHAnsi" w:hAnsiTheme="minorHAnsi" w:cstheme="minorHAnsi"/>
          <w:color w:val="auto"/>
        </w:rPr>
        <w:br/>
      </w:r>
      <w:r w:rsidRPr="00DF50D7">
        <w:rPr>
          <w:rFonts w:asciiTheme="minorHAnsi" w:hAnsiTheme="minorHAnsi" w:cstheme="minorHAnsi"/>
          <w:color w:val="auto"/>
        </w:rPr>
        <w:t>i Informacji o Działalności Gospodarczej, w zakresie art. 109 ust. 1 pkt 4 ustawy, sporządzone nie wcześniej niż 3 m</w:t>
      </w:r>
      <w:r w:rsidR="00C96A30">
        <w:rPr>
          <w:rFonts w:asciiTheme="minorHAnsi" w:hAnsiTheme="minorHAnsi" w:cstheme="minorHAnsi"/>
          <w:color w:val="auto"/>
        </w:rPr>
        <w:t>iesiące przed złożeniem oferty;</w:t>
      </w:r>
    </w:p>
    <w:p w14:paraId="5E72EA2C" w14:textId="77777777" w:rsidR="00C96A30" w:rsidRPr="00C96A30" w:rsidRDefault="00C96A30" w:rsidP="00C91AE0">
      <w:pPr>
        <w:pStyle w:val="Akapitzlist"/>
        <w:numPr>
          <w:ilvl w:val="0"/>
          <w:numId w:val="24"/>
        </w:numPr>
        <w:spacing w:before="60"/>
        <w:rPr>
          <w:rFonts w:asciiTheme="minorHAnsi" w:hAnsiTheme="minorHAnsi" w:cstheme="minorHAnsi"/>
          <w:szCs w:val="24"/>
        </w:rPr>
      </w:pPr>
      <w:r w:rsidRPr="00C96A30">
        <w:rPr>
          <w:rFonts w:asciiTheme="minorHAnsi" w:hAnsiTheme="minorHAnsi" w:cstheme="minorHAnsi"/>
          <w:szCs w:val="24"/>
        </w:rPr>
        <w:t>dokument (np. pełnomocnictwo, odpis z właściwego rejestru - np. Krajowego Rejestru Sądowego, informacja o wpisie do Centralnej Ewidencji i Informacji o Działalności Gospodarczej Rzeczypospolitej Polskiej lub umowa spółki cywilnej, itp.) zawierający dane aktualne na dzień składania ofert, potwierdzający, że oferta została podpisana przez osobę właściwie umocowaną, jeżeli nie wynika to z innych dokumentów.</w:t>
      </w:r>
    </w:p>
    <w:p w14:paraId="798E814F" w14:textId="645D9AD9" w:rsidR="00C96A30" w:rsidRPr="00DF50D7" w:rsidRDefault="00C96A30" w:rsidP="00C91AE0">
      <w:pPr>
        <w:pStyle w:val="Tekstpodstawowywcity"/>
        <w:numPr>
          <w:ilvl w:val="0"/>
          <w:numId w:val="24"/>
        </w:numPr>
        <w:shd w:val="clear" w:color="auto" w:fill="FFFFFF"/>
        <w:spacing w:before="60" w:after="0" w:line="240" w:lineRule="auto"/>
        <w:jc w:val="both"/>
        <w:rPr>
          <w:rFonts w:asciiTheme="minorHAnsi" w:hAnsiTheme="minorHAnsi" w:cstheme="minorHAnsi"/>
          <w:b/>
        </w:rPr>
      </w:pPr>
      <w:r w:rsidRPr="00DF50D7">
        <w:rPr>
          <w:rFonts w:asciiTheme="minorHAnsi" w:hAnsiTheme="minorHAnsi" w:cstheme="minorHAnsi"/>
        </w:rPr>
        <w:t xml:space="preserve">wykaz dostaw wykonanych, a w przypadku świadczeń powtarzających się lub ciągłych również wykonywanych, w okresie ostatnich 3 lat, a jeżeli okres prowadzenia działalności jest krótszy – w tym okresie, wraz z podaniem ich rodzaju, wartości, przedmiotu, dat wykonania i podmiotów, na rzecz których dostawy te zostały wykonane lub są wykonywane oraz załączeniem dowodów określających czy te dostawy zostały wykonane lub są wykonywane należycie – wg wzoru określonego w </w:t>
      </w:r>
      <w:r w:rsidR="007A3530">
        <w:rPr>
          <w:rFonts w:asciiTheme="minorHAnsi" w:hAnsiTheme="minorHAnsi" w:cstheme="minorHAnsi"/>
          <w:b/>
        </w:rPr>
        <w:t>Z</w:t>
      </w:r>
      <w:r w:rsidRPr="00DF50D7">
        <w:rPr>
          <w:rFonts w:asciiTheme="minorHAnsi" w:hAnsiTheme="minorHAnsi" w:cstheme="minorHAnsi"/>
          <w:b/>
        </w:rPr>
        <w:t xml:space="preserve">ałączniku nr </w:t>
      </w:r>
      <w:r>
        <w:rPr>
          <w:rFonts w:asciiTheme="minorHAnsi" w:hAnsiTheme="minorHAnsi" w:cstheme="minorHAnsi"/>
          <w:b/>
        </w:rPr>
        <w:t>5</w:t>
      </w:r>
      <w:r w:rsidRPr="00DF50D7">
        <w:rPr>
          <w:rFonts w:asciiTheme="minorHAnsi" w:hAnsiTheme="minorHAnsi" w:cstheme="minorHAnsi"/>
          <w:b/>
        </w:rPr>
        <w:t xml:space="preserve"> do </w:t>
      </w:r>
      <w:r w:rsidR="00184391">
        <w:rPr>
          <w:rFonts w:asciiTheme="minorHAnsi" w:hAnsiTheme="minorHAnsi" w:cstheme="minorHAnsi"/>
          <w:b/>
        </w:rPr>
        <w:t>SWZ</w:t>
      </w:r>
      <w:r w:rsidRPr="00DF50D7">
        <w:rPr>
          <w:rFonts w:asciiTheme="minorHAnsi" w:hAnsiTheme="minorHAnsi" w:cstheme="minorHAnsi"/>
          <w:b/>
        </w:rPr>
        <w:t>;</w:t>
      </w:r>
    </w:p>
    <w:p w14:paraId="6B03A00B" w14:textId="07A5870D" w:rsidR="00C96A30" w:rsidRDefault="00C96A30" w:rsidP="00C96A30">
      <w:pPr>
        <w:pStyle w:val="Tekstpodstawowywcity"/>
        <w:shd w:val="clear" w:color="auto" w:fill="FFFFFF"/>
        <w:spacing w:before="60" w:after="0" w:line="240" w:lineRule="auto"/>
        <w:ind w:left="1077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 xml:space="preserve">Wykazane dostawy mają potwierdzać spełnienie warunku udziału </w:t>
      </w:r>
      <w:r w:rsidR="004031A8">
        <w:rPr>
          <w:rFonts w:asciiTheme="minorHAnsi" w:hAnsiTheme="minorHAnsi" w:cstheme="minorHAnsi"/>
        </w:rPr>
        <w:br/>
      </w:r>
      <w:r w:rsidRPr="00DF50D7">
        <w:rPr>
          <w:rFonts w:asciiTheme="minorHAnsi" w:hAnsiTheme="minorHAnsi" w:cstheme="minorHAnsi"/>
        </w:rPr>
        <w:t xml:space="preserve">w postępowaniu, który został określny w </w:t>
      </w:r>
      <w:r>
        <w:rPr>
          <w:rFonts w:asciiTheme="minorHAnsi" w:hAnsiTheme="minorHAnsi" w:cstheme="minorHAnsi"/>
        </w:rPr>
        <w:t xml:space="preserve">Rozdziale XVI </w:t>
      </w:r>
      <w:r w:rsidR="00184391">
        <w:rPr>
          <w:rFonts w:asciiTheme="minorHAnsi" w:hAnsiTheme="minorHAnsi" w:cstheme="minorHAnsi"/>
        </w:rPr>
        <w:t>SWZ</w:t>
      </w:r>
      <w:r w:rsidRPr="00DF50D7">
        <w:rPr>
          <w:rFonts w:asciiTheme="minorHAnsi" w:hAnsiTheme="minorHAnsi" w:cstheme="minorHAnsi"/>
        </w:rPr>
        <w:t>.</w:t>
      </w:r>
    </w:p>
    <w:p w14:paraId="051FB904" w14:textId="3A503A17" w:rsidR="00C96A30" w:rsidRPr="00DF50D7" w:rsidRDefault="00C96A30" w:rsidP="00C96A30">
      <w:pPr>
        <w:pStyle w:val="Tekstpodstawowywcity"/>
        <w:shd w:val="clear" w:color="auto" w:fill="FFFFFF"/>
        <w:spacing w:before="60" w:after="0" w:line="240" w:lineRule="auto"/>
        <w:ind w:left="1077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>Dowody, o których mowa powyżej to referencje bądź inne dokumenty sporządzone przez podmiot, n</w:t>
      </w:r>
      <w:r w:rsidR="00434051">
        <w:rPr>
          <w:rFonts w:asciiTheme="minorHAnsi" w:hAnsiTheme="minorHAnsi" w:cstheme="minorHAnsi"/>
        </w:rPr>
        <w:t>a rzecz którego dostawy zostały</w:t>
      </w:r>
      <w:r w:rsidRPr="00DF50D7">
        <w:rPr>
          <w:rFonts w:asciiTheme="minorHAnsi" w:hAnsiTheme="minorHAnsi" w:cstheme="minorHAnsi"/>
        </w:rPr>
        <w:t xml:space="preserve"> wykonane, a w przypadku świadczeń powtarzających się lub ciągłych są wykonywane, a jeżeli Wykonawca </w:t>
      </w:r>
      <w:r w:rsidR="004031A8">
        <w:rPr>
          <w:rFonts w:asciiTheme="minorHAnsi" w:hAnsiTheme="minorHAnsi" w:cstheme="minorHAnsi"/>
        </w:rPr>
        <w:br/>
      </w:r>
      <w:r w:rsidRPr="00DF50D7">
        <w:rPr>
          <w:rFonts w:asciiTheme="minorHAnsi" w:hAnsiTheme="minorHAnsi" w:cstheme="minorHAnsi"/>
        </w:rPr>
        <w:t>z przyczyn niezależnych od niego nie jest w stanie uzyskać tych dokumentów- oświadczenie Wykonawcy. W przypadku świadczeń powtarzających się lub ciągłych nadal wykonywanych referencje lub inne dokumenty potwierdzające ich należyte wykonywanie powinny być wystawione w okresie ostatnich 3 miesięcy;</w:t>
      </w:r>
    </w:p>
    <w:p w14:paraId="2D097B09" w14:textId="01469C18" w:rsidR="00C96A30" w:rsidRPr="00DF50D7" w:rsidRDefault="00C96A30" w:rsidP="00C91AE0">
      <w:pPr>
        <w:pStyle w:val="Tekstpodstawowywcity"/>
        <w:numPr>
          <w:ilvl w:val="0"/>
          <w:numId w:val="24"/>
        </w:numPr>
        <w:shd w:val="clear" w:color="auto" w:fill="FFFFFF"/>
        <w:spacing w:before="120" w:after="0" w:line="240" w:lineRule="auto"/>
        <w:jc w:val="both"/>
        <w:rPr>
          <w:rStyle w:val="Bodytext2"/>
          <w:rFonts w:asciiTheme="minorHAnsi" w:hAnsiTheme="minorHAnsi" w:cstheme="minorHAnsi"/>
          <w:b w:val="0"/>
          <w:sz w:val="24"/>
        </w:rPr>
      </w:pPr>
      <w:r w:rsidRPr="00DF50D7">
        <w:rPr>
          <w:rFonts w:asciiTheme="minorHAnsi" w:hAnsiTheme="minorHAnsi" w:cstheme="minorHAnsi"/>
          <w:b/>
        </w:rPr>
        <w:t>oryginał pisemnego zobowiązania innych podmiotów</w:t>
      </w:r>
      <w:r w:rsidRPr="00DF50D7">
        <w:rPr>
          <w:rFonts w:asciiTheme="minorHAnsi" w:hAnsiTheme="minorHAnsi" w:cstheme="minorHAnsi"/>
        </w:rPr>
        <w:t xml:space="preserve"> do oddania Wykonawcy do dyspozycji niezbędnych zasobów na potrzeby wykonania zamówienia, </w:t>
      </w:r>
      <w:r w:rsidRPr="00DF50D7">
        <w:rPr>
          <w:rFonts w:asciiTheme="minorHAnsi" w:hAnsiTheme="minorHAnsi" w:cstheme="minorHAnsi"/>
          <w:b/>
          <w:u w:val="single"/>
        </w:rPr>
        <w:t>jeżeli</w:t>
      </w:r>
      <w:r w:rsidRPr="00DF50D7">
        <w:rPr>
          <w:rFonts w:asciiTheme="minorHAnsi" w:hAnsiTheme="minorHAnsi" w:cstheme="minorHAnsi"/>
          <w:u w:val="single"/>
        </w:rPr>
        <w:t xml:space="preserve"> </w:t>
      </w:r>
      <w:r w:rsidRPr="00DF50D7">
        <w:rPr>
          <w:rFonts w:asciiTheme="minorHAnsi" w:hAnsiTheme="minorHAnsi" w:cstheme="minorHAnsi"/>
          <w:b/>
          <w:u w:val="single"/>
        </w:rPr>
        <w:t>Wykonawca polega</w:t>
      </w:r>
      <w:r w:rsidRPr="00DF50D7">
        <w:rPr>
          <w:rFonts w:asciiTheme="minorHAnsi" w:hAnsiTheme="minorHAnsi" w:cstheme="minorHAnsi"/>
        </w:rPr>
        <w:t xml:space="preserve"> na wiedzy i doświadczeniu, potencjale technicznym, osobach </w:t>
      </w:r>
      <w:r w:rsidRPr="00DF50D7">
        <w:rPr>
          <w:rFonts w:asciiTheme="minorHAnsi" w:hAnsiTheme="minorHAnsi" w:cstheme="minorHAnsi"/>
        </w:rPr>
        <w:lastRenderedPageBreak/>
        <w:t>zdolnych do wykonania zamówienia, zdolnościach finansowych lub ekonomicznych innych podmiotów, niezależnie od charakteru prawnego łączących go z nimi stosunków</w:t>
      </w:r>
      <w:r w:rsidR="00A27F88">
        <w:rPr>
          <w:rFonts w:asciiTheme="minorHAnsi" w:hAnsiTheme="minorHAnsi" w:cstheme="minorHAnsi"/>
        </w:rPr>
        <w:t>.</w:t>
      </w:r>
      <w:r w:rsidRPr="00DF50D7">
        <w:rPr>
          <w:rFonts w:asciiTheme="minorHAnsi" w:hAnsiTheme="minorHAnsi" w:cstheme="minorHAnsi"/>
        </w:rPr>
        <w:t xml:space="preserve"> </w:t>
      </w:r>
      <w:r w:rsidRPr="00DF50D7">
        <w:rPr>
          <w:rStyle w:val="Bodytext2"/>
          <w:rFonts w:asciiTheme="minorHAnsi" w:hAnsiTheme="minorHAnsi" w:cstheme="minorHAnsi"/>
          <w:bCs/>
          <w:sz w:val="24"/>
        </w:rPr>
        <w:t>Zamawiający</w:t>
      </w:r>
      <w:r w:rsidR="002A2044">
        <w:rPr>
          <w:rStyle w:val="Bodytext2"/>
          <w:rFonts w:asciiTheme="minorHAnsi" w:hAnsiTheme="minorHAnsi" w:cstheme="minorHAnsi"/>
          <w:bCs/>
          <w:sz w:val="24"/>
        </w:rPr>
        <w:t xml:space="preserve"> </w:t>
      </w:r>
      <w:r w:rsidRPr="00DF50D7">
        <w:rPr>
          <w:rStyle w:val="Bodytext2"/>
          <w:rFonts w:asciiTheme="minorHAnsi" w:hAnsiTheme="minorHAnsi" w:cstheme="minorHAnsi"/>
          <w:bCs/>
          <w:sz w:val="24"/>
        </w:rPr>
        <w:t>wymaga</w:t>
      </w:r>
      <w:r w:rsidR="002A2044">
        <w:rPr>
          <w:rStyle w:val="Bodytext2"/>
          <w:rFonts w:asciiTheme="minorHAnsi" w:hAnsiTheme="minorHAnsi" w:cstheme="minorHAnsi"/>
          <w:bCs/>
          <w:sz w:val="24"/>
        </w:rPr>
        <w:t xml:space="preserve"> </w:t>
      </w:r>
      <w:r w:rsidRPr="00DF50D7">
        <w:rPr>
          <w:rStyle w:val="Bodytext2"/>
          <w:rFonts w:asciiTheme="minorHAnsi" w:hAnsiTheme="minorHAnsi" w:cstheme="minorHAnsi"/>
          <w:bCs/>
          <w:sz w:val="24"/>
        </w:rPr>
        <w:t>aby składany dokument w szczególności zawierał informacje:</w:t>
      </w:r>
    </w:p>
    <w:p w14:paraId="5FC1E507" w14:textId="77777777" w:rsidR="00C96A30" w:rsidRPr="00DF50D7" w:rsidRDefault="00C96A30" w:rsidP="00C91AE0">
      <w:pPr>
        <w:pStyle w:val="Bodytext21"/>
        <w:numPr>
          <w:ilvl w:val="1"/>
          <w:numId w:val="16"/>
        </w:numPr>
        <w:spacing w:before="60" w:line="240" w:lineRule="auto"/>
        <w:ind w:left="1434" w:hanging="357"/>
        <w:rPr>
          <w:rFonts w:asciiTheme="minorHAnsi" w:hAnsiTheme="minorHAnsi" w:cstheme="minorHAnsi"/>
          <w:sz w:val="24"/>
          <w:szCs w:val="24"/>
        </w:rPr>
      </w:pPr>
      <w:r w:rsidRPr="00DF50D7">
        <w:rPr>
          <w:rFonts w:asciiTheme="minorHAnsi" w:hAnsiTheme="minorHAnsi" w:cstheme="minorHAnsi"/>
          <w:sz w:val="24"/>
          <w:szCs w:val="24"/>
        </w:rPr>
        <w:t>zakres dost</w:t>
      </w:r>
      <w:r w:rsidRPr="00DF50D7">
        <w:rPr>
          <w:rFonts w:asciiTheme="minorHAnsi" w:eastAsia="TimesNewRoman" w:hAnsiTheme="minorHAnsi" w:cstheme="minorHAnsi"/>
          <w:sz w:val="24"/>
          <w:szCs w:val="24"/>
        </w:rPr>
        <w:t>ę</w:t>
      </w:r>
      <w:r w:rsidRPr="00DF50D7">
        <w:rPr>
          <w:rFonts w:asciiTheme="minorHAnsi" w:hAnsiTheme="minorHAnsi" w:cstheme="minorHAnsi"/>
          <w:sz w:val="24"/>
          <w:szCs w:val="24"/>
        </w:rPr>
        <w:t>pnych Wykonawcy zasobów innego podmiotu,</w:t>
      </w:r>
    </w:p>
    <w:p w14:paraId="2C7C38CD" w14:textId="77777777" w:rsidR="00C96A30" w:rsidRPr="00DF50D7" w:rsidRDefault="00C96A30" w:rsidP="00C91AE0">
      <w:pPr>
        <w:pStyle w:val="Bodytext21"/>
        <w:numPr>
          <w:ilvl w:val="1"/>
          <w:numId w:val="16"/>
        </w:numPr>
        <w:spacing w:before="60" w:line="240" w:lineRule="auto"/>
        <w:ind w:left="1434" w:hanging="357"/>
        <w:rPr>
          <w:rFonts w:asciiTheme="minorHAnsi" w:hAnsiTheme="minorHAnsi" w:cstheme="minorHAnsi"/>
          <w:sz w:val="24"/>
          <w:szCs w:val="24"/>
        </w:rPr>
      </w:pPr>
      <w:r w:rsidRPr="00DF50D7">
        <w:rPr>
          <w:rFonts w:asciiTheme="minorHAnsi" w:hAnsiTheme="minorHAnsi" w:cstheme="minorHAnsi"/>
          <w:sz w:val="24"/>
          <w:szCs w:val="24"/>
        </w:rPr>
        <w:t>sposób wykorzystania zasobów innego podmiotu, przez Wykonawc</w:t>
      </w:r>
      <w:r w:rsidRPr="00DF50D7">
        <w:rPr>
          <w:rFonts w:asciiTheme="minorHAnsi" w:eastAsia="TimesNewRoman" w:hAnsiTheme="minorHAnsi" w:cstheme="minorHAnsi"/>
          <w:sz w:val="24"/>
          <w:szCs w:val="24"/>
        </w:rPr>
        <w:t>ę</w:t>
      </w:r>
      <w:r w:rsidRPr="00DF50D7">
        <w:rPr>
          <w:rFonts w:asciiTheme="minorHAnsi" w:hAnsiTheme="minorHAnsi" w:cstheme="minorHAnsi"/>
          <w:sz w:val="24"/>
          <w:szCs w:val="24"/>
        </w:rPr>
        <w:t>, przy wykonywaniu zamówienia,</w:t>
      </w:r>
    </w:p>
    <w:p w14:paraId="349BE298" w14:textId="77777777" w:rsidR="00C96A30" w:rsidRPr="00DF50D7" w:rsidRDefault="00C96A30" w:rsidP="00C91AE0">
      <w:pPr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before="60" w:after="0" w:line="240" w:lineRule="auto"/>
        <w:ind w:left="1434" w:hanging="35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charakter stosunku, jaki b</w:t>
      </w:r>
      <w:r w:rsidRPr="00DF50D7">
        <w:rPr>
          <w:rFonts w:asciiTheme="minorHAnsi" w:eastAsia="TimesNewRoman" w:hAnsiTheme="minorHAnsi" w:cstheme="minorHAnsi"/>
          <w:szCs w:val="24"/>
        </w:rPr>
        <w:t>ę</w:t>
      </w:r>
      <w:r w:rsidRPr="00DF50D7">
        <w:rPr>
          <w:rFonts w:asciiTheme="minorHAnsi" w:hAnsiTheme="minorHAnsi" w:cstheme="minorHAnsi"/>
          <w:szCs w:val="24"/>
        </w:rPr>
        <w:t>dzie ł</w:t>
      </w:r>
      <w:r w:rsidRPr="00DF50D7">
        <w:rPr>
          <w:rFonts w:asciiTheme="minorHAnsi" w:eastAsia="TimesNewRoman" w:hAnsiTheme="minorHAnsi" w:cstheme="minorHAnsi"/>
          <w:szCs w:val="24"/>
        </w:rPr>
        <w:t>ą</w:t>
      </w:r>
      <w:r w:rsidRPr="00DF50D7">
        <w:rPr>
          <w:rFonts w:asciiTheme="minorHAnsi" w:hAnsiTheme="minorHAnsi" w:cstheme="minorHAnsi"/>
          <w:szCs w:val="24"/>
        </w:rPr>
        <w:t>czył Wykonawc</w:t>
      </w:r>
      <w:r w:rsidRPr="00DF50D7">
        <w:rPr>
          <w:rFonts w:asciiTheme="minorHAnsi" w:eastAsia="TimesNewRoman" w:hAnsiTheme="minorHAnsi" w:cstheme="minorHAnsi"/>
          <w:szCs w:val="24"/>
        </w:rPr>
        <w:t xml:space="preserve">ę </w:t>
      </w:r>
      <w:r w:rsidRPr="00DF50D7">
        <w:rPr>
          <w:rFonts w:asciiTheme="minorHAnsi" w:hAnsiTheme="minorHAnsi" w:cstheme="minorHAnsi"/>
          <w:szCs w:val="24"/>
        </w:rPr>
        <w:t>z innym podmiotem,</w:t>
      </w:r>
    </w:p>
    <w:p w14:paraId="5B50BE0E" w14:textId="77777777" w:rsidR="00C96A30" w:rsidRDefault="00C96A30" w:rsidP="00C91AE0">
      <w:pPr>
        <w:pStyle w:val="Tekstpodstawowywcity"/>
        <w:numPr>
          <w:ilvl w:val="1"/>
          <w:numId w:val="16"/>
        </w:numPr>
        <w:shd w:val="clear" w:color="auto" w:fill="FFFFFF"/>
        <w:spacing w:before="60" w:after="0" w:line="240" w:lineRule="auto"/>
        <w:ind w:left="1434" w:hanging="357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>zakres i okres udziału innego podmiotu przy wykonywaniu zamówienia.</w:t>
      </w:r>
    </w:p>
    <w:p w14:paraId="4397FAF3" w14:textId="3A6A6BB3" w:rsidR="00F843E4" w:rsidRDefault="00C96A30" w:rsidP="00C91AE0">
      <w:pPr>
        <w:pStyle w:val="Tekstpodstawowywcity"/>
        <w:numPr>
          <w:ilvl w:val="0"/>
          <w:numId w:val="24"/>
        </w:numPr>
        <w:shd w:val="clear" w:color="auto" w:fill="FFFFFF"/>
        <w:spacing w:before="6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Wykonawców wspólnie ubiegających się o zamówienie zgodnie </w:t>
      </w:r>
      <w:r w:rsidR="004031A8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z </w:t>
      </w:r>
      <w:r w:rsidR="007A3530">
        <w:rPr>
          <w:rFonts w:asciiTheme="minorHAnsi" w:hAnsiTheme="minorHAnsi" w:cstheme="minorHAnsi"/>
          <w:b/>
        </w:rPr>
        <w:t>Z</w:t>
      </w:r>
      <w:r>
        <w:rPr>
          <w:rFonts w:asciiTheme="minorHAnsi" w:hAnsiTheme="minorHAnsi" w:cstheme="minorHAnsi"/>
          <w:b/>
        </w:rPr>
        <w:t>ałącznikiem</w:t>
      </w:r>
      <w:r w:rsidRPr="00DF50D7">
        <w:rPr>
          <w:rFonts w:asciiTheme="minorHAnsi" w:hAnsiTheme="minorHAnsi" w:cstheme="minorHAnsi"/>
          <w:b/>
        </w:rPr>
        <w:t xml:space="preserve"> nr </w:t>
      </w:r>
      <w:r>
        <w:rPr>
          <w:rFonts w:asciiTheme="minorHAnsi" w:hAnsiTheme="minorHAnsi" w:cstheme="minorHAnsi"/>
          <w:b/>
        </w:rPr>
        <w:t>6</w:t>
      </w:r>
      <w:r w:rsidRPr="00DF50D7">
        <w:rPr>
          <w:rFonts w:asciiTheme="minorHAnsi" w:hAnsiTheme="minorHAnsi" w:cstheme="minorHAnsi"/>
          <w:b/>
        </w:rPr>
        <w:t xml:space="preserve"> do </w:t>
      </w:r>
      <w:r w:rsidR="00184391">
        <w:rPr>
          <w:rFonts w:asciiTheme="minorHAnsi" w:hAnsiTheme="minorHAnsi" w:cstheme="minorHAnsi"/>
          <w:b/>
        </w:rPr>
        <w:t>SWZ</w:t>
      </w:r>
      <w:r>
        <w:rPr>
          <w:rFonts w:asciiTheme="minorHAnsi" w:hAnsiTheme="minorHAnsi" w:cstheme="minorHAnsi"/>
          <w:b/>
        </w:rPr>
        <w:t xml:space="preserve"> </w:t>
      </w:r>
      <w:r w:rsidRPr="00992A12">
        <w:rPr>
          <w:rFonts w:asciiTheme="minorHAnsi" w:hAnsiTheme="minorHAnsi" w:cstheme="minorHAnsi"/>
        </w:rPr>
        <w:t>(składane, gdy</w:t>
      </w:r>
      <w:r>
        <w:rPr>
          <w:rFonts w:asciiTheme="minorHAnsi" w:hAnsiTheme="minorHAnsi" w:cstheme="minorHAnsi"/>
          <w:b/>
        </w:rPr>
        <w:t xml:space="preserve"> </w:t>
      </w:r>
      <w:r w:rsidRPr="00992A12">
        <w:rPr>
          <w:rFonts w:asciiTheme="minorHAnsi" w:hAnsiTheme="minorHAnsi" w:cstheme="minorHAnsi"/>
        </w:rPr>
        <w:t>Wykonawcy</w:t>
      </w:r>
      <w:r>
        <w:rPr>
          <w:rFonts w:asciiTheme="minorHAnsi" w:hAnsiTheme="minorHAnsi" w:cstheme="minorHAnsi"/>
          <w:b/>
        </w:rPr>
        <w:t xml:space="preserve"> </w:t>
      </w:r>
      <w:r w:rsidRPr="00992A12">
        <w:rPr>
          <w:rFonts w:asciiTheme="minorHAnsi" w:hAnsiTheme="minorHAnsi" w:cstheme="minorHAnsi"/>
        </w:rPr>
        <w:t>wspólnie składają ofertę)</w:t>
      </w:r>
      <w:r w:rsidR="004031A8">
        <w:rPr>
          <w:rFonts w:asciiTheme="minorHAnsi" w:hAnsiTheme="minorHAnsi" w:cstheme="minorHAnsi"/>
        </w:rPr>
        <w:t>.</w:t>
      </w:r>
    </w:p>
    <w:p w14:paraId="1FB28952" w14:textId="77777777" w:rsidR="008105D0" w:rsidRPr="00C96A30" w:rsidRDefault="008105D0" w:rsidP="008105D0">
      <w:pPr>
        <w:pStyle w:val="Tekstpodstawowywcity"/>
        <w:shd w:val="clear" w:color="auto" w:fill="FFFFFF"/>
        <w:spacing w:before="60"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38830A47" w14:textId="2ECAF461" w:rsidR="00F843E4" w:rsidRDefault="00F843E4" w:rsidP="00C91AE0">
      <w:pPr>
        <w:pStyle w:val="Defaul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 xml:space="preserve">Dokumenty przedmiotowe </w:t>
      </w:r>
      <w:r w:rsidR="0047398F">
        <w:rPr>
          <w:rFonts w:asciiTheme="minorHAnsi" w:hAnsiTheme="minorHAnsi" w:cstheme="minorHAnsi"/>
          <w:b/>
          <w:color w:val="auto"/>
        </w:rPr>
        <w:t>składane wraz z ofertą</w:t>
      </w:r>
    </w:p>
    <w:p w14:paraId="0301B5B5" w14:textId="166AA449" w:rsidR="00C96A30" w:rsidRPr="00A75E6E" w:rsidRDefault="00960EFD" w:rsidP="008105D0">
      <w:pPr>
        <w:pStyle w:val="Tekstpodstawowywcity"/>
        <w:shd w:val="clear" w:color="auto" w:fill="FFFFFF"/>
        <w:spacing w:before="60" w:after="0" w:line="240" w:lineRule="auto"/>
        <w:ind w:left="709"/>
        <w:jc w:val="both"/>
        <w:rPr>
          <w:rFonts w:asciiTheme="minorHAnsi" w:hAnsiTheme="minorHAnsi" w:cstheme="minorHAnsi"/>
        </w:rPr>
      </w:pPr>
      <w:r w:rsidRPr="00A75E6E">
        <w:rPr>
          <w:rFonts w:asciiTheme="minorHAnsi" w:hAnsiTheme="minorHAnsi" w:cstheme="minorHAnsi"/>
        </w:rPr>
        <w:t>E</w:t>
      </w:r>
      <w:r w:rsidR="00295154" w:rsidRPr="00A75E6E">
        <w:rPr>
          <w:rFonts w:asciiTheme="minorHAnsi" w:hAnsiTheme="minorHAnsi" w:cstheme="minorHAnsi"/>
        </w:rPr>
        <w:t>tykiety</w:t>
      </w:r>
      <w:r w:rsidR="00A75E6E" w:rsidRPr="00A75E6E">
        <w:rPr>
          <w:rFonts w:asciiTheme="minorHAnsi" w:hAnsiTheme="minorHAnsi" w:cstheme="minorHAnsi"/>
        </w:rPr>
        <w:t xml:space="preserve"> lub zdjęcia opakowań z widoczną etykietą, jeśli zawierają: skład, gramaturę, wartości odżywcze,</w:t>
      </w:r>
      <w:r w:rsidR="00F1112F">
        <w:rPr>
          <w:rFonts w:asciiTheme="minorHAnsi" w:hAnsiTheme="minorHAnsi" w:cstheme="minorHAnsi"/>
        </w:rPr>
        <w:t xml:space="preserve"> </w:t>
      </w:r>
      <w:r w:rsidR="00A75E6E" w:rsidRPr="00A75E6E">
        <w:rPr>
          <w:rFonts w:asciiTheme="minorHAnsi" w:hAnsiTheme="minorHAnsi" w:cstheme="minorHAnsi"/>
        </w:rPr>
        <w:t>sposób przechowywania,</w:t>
      </w:r>
      <w:r w:rsidR="00A75E6E">
        <w:rPr>
          <w:rFonts w:asciiTheme="minorHAnsi" w:hAnsiTheme="minorHAnsi" w:cstheme="minorHAnsi"/>
        </w:rPr>
        <w:t xml:space="preserve"> </w:t>
      </w:r>
      <w:r w:rsidRPr="00A75E6E">
        <w:rPr>
          <w:rFonts w:asciiTheme="minorHAnsi" w:hAnsiTheme="minorHAnsi" w:cstheme="minorHAnsi"/>
        </w:rPr>
        <w:t xml:space="preserve">karty </w:t>
      </w:r>
      <w:r w:rsidR="00A75E6E" w:rsidRPr="00A75E6E">
        <w:rPr>
          <w:rFonts w:asciiTheme="minorHAnsi" w:hAnsiTheme="minorHAnsi" w:cstheme="minorHAnsi"/>
        </w:rPr>
        <w:t>produktu</w:t>
      </w:r>
      <w:r w:rsidRPr="00A75E6E">
        <w:rPr>
          <w:rFonts w:asciiTheme="minorHAnsi" w:hAnsiTheme="minorHAnsi" w:cstheme="minorHAnsi"/>
        </w:rPr>
        <w:t xml:space="preserve">, </w:t>
      </w:r>
      <w:r w:rsidR="00A75E6E" w:rsidRPr="00A75E6E">
        <w:rPr>
          <w:rFonts w:asciiTheme="minorHAnsi" w:hAnsiTheme="minorHAnsi" w:cstheme="minorHAnsi"/>
        </w:rPr>
        <w:t>wydruki ze stron producenta (pełna karta produktu), katalogi produktowe producenta lub dystrybutora, foldery informacyjne zawierające parametry techniczne</w:t>
      </w:r>
      <w:r w:rsidR="00295154" w:rsidRPr="00A75E6E">
        <w:rPr>
          <w:rFonts w:asciiTheme="minorHAnsi" w:hAnsiTheme="minorHAnsi" w:cstheme="minorHAnsi"/>
        </w:rPr>
        <w:t xml:space="preserve"> lub inne dokumenty potwierdzające </w:t>
      </w:r>
      <w:r w:rsidR="007377C9" w:rsidRPr="00A75E6E">
        <w:rPr>
          <w:rFonts w:asciiTheme="minorHAnsi" w:hAnsiTheme="minorHAnsi" w:cstheme="minorHAnsi"/>
        </w:rPr>
        <w:t>skład</w:t>
      </w:r>
      <w:r w:rsidRPr="00A75E6E">
        <w:rPr>
          <w:rFonts w:asciiTheme="minorHAnsi" w:hAnsiTheme="minorHAnsi" w:cstheme="minorHAnsi"/>
        </w:rPr>
        <w:t xml:space="preserve"> oraz gramaturę</w:t>
      </w:r>
      <w:r w:rsidR="000D622C" w:rsidRPr="00A75E6E">
        <w:rPr>
          <w:rFonts w:asciiTheme="minorHAnsi" w:hAnsiTheme="minorHAnsi" w:cstheme="minorHAnsi"/>
        </w:rPr>
        <w:t xml:space="preserve"> </w:t>
      </w:r>
      <w:r w:rsidR="00295154" w:rsidRPr="00A75E6E">
        <w:rPr>
          <w:rFonts w:asciiTheme="minorHAnsi" w:hAnsiTheme="minorHAnsi" w:cstheme="minorHAnsi"/>
        </w:rPr>
        <w:t>(wykaz rodzaju</w:t>
      </w:r>
      <w:r w:rsidR="000D622C" w:rsidRPr="00A75E6E">
        <w:rPr>
          <w:rFonts w:asciiTheme="minorHAnsi" w:hAnsiTheme="minorHAnsi" w:cstheme="minorHAnsi"/>
        </w:rPr>
        <w:t xml:space="preserve"> </w:t>
      </w:r>
      <w:r w:rsidR="00295154" w:rsidRPr="00A75E6E">
        <w:rPr>
          <w:rFonts w:asciiTheme="minorHAnsi" w:hAnsiTheme="minorHAnsi" w:cstheme="minorHAnsi"/>
        </w:rPr>
        <w:t>i ilości składników), sposób obróbki, środki konserwujące</w:t>
      </w:r>
      <w:r w:rsidR="00A75E6E">
        <w:rPr>
          <w:rFonts w:asciiTheme="minorHAnsi" w:hAnsiTheme="minorHAnsi" w:cstheme="minorHAnsi"/>
        </w:rPr>
        <w:t xml:space="preserve"> - </w:t>
      </w:r>
      <w:r w:rsidR="00A75E6E" w:rsidRPr="00A75E6E">
        <w:rPr>
          <w:rFonts w:asciiTheme="minorHAnsi" w:hAnsiTheme="minorHAnsi" w:cstheme="minorHAnsi"/>
        </w:rPr>
        <w:t>dla wszystkich produktów wymienionych w formularzu cenowym.</w:t>
      </w:r>
    </w:p>
    <w:p w14:paraId="73A49A25" w14:textId="025AACF8" w:rsidR="00295154" w:rsidRDefault="00295154" w:rsidP="008105D0">
      <w:pPr>
        <w:pStyle w:val="Tekstpodstawowywcity"/>
        <w:shd w:val="clear" w:color="auto" w:fill="FFFFFF"/>
        <w:spacing w:before="60" w:after="0" w:line="240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celu łatwiejszej identyfikacji,</w:t>
      </w:r>
      <w:r w:rsidR="002A2044">
        <w:rPr>
          <w:rFonts w:asciiTheme="minorHAnsi" w:hAnsiTheme="minorHAnsi" w:cstheme="minorHAnsi"/>
        </w:rPr>
        <w:t xml:space="preserve"> </w:t>
      </w:r>
      <w:r w:rsidR="0047398F">
        <w:rPr>
          <w:rFonts w:asciiTheme="minorHAnsi" w:hAnsiTheme="minorHAnsi" w:cstheme="minorHAnsi"/>
        </w:rPr>
        <w:t>dokumenty</w:t>
      </w:r>
      <w:r w:rsidR="002A2044">
        <w:rPr>
          <w:rFonts w:asciiTheme="minorHAnsi" w:hAnsiTheme="minorHAnsi" w:cstheme="minorHAnsi"/>
        </w:rPr>
        <w:t xml:space="preserve"> </w:t>
      </w:r>
      <w:r w:rsidR="0047398F">
        <w:rPr>
          <w:rFonts w:asciiTheme="minorHAnsi" w:hAnsiTheme="minorHAnsi" w:cstheme="minorHAnsi"/>
        </w:rPr>
        <w:t xml:space="preserve">o których mowa </w:t>
      </w:r>
      <w:r w:rsidR="00A75E6E">
        <w:rPr>
          <w:rFonts w:asciiTheme="minorHAnsi" w:hAnsiTheme="minorHAnsi" w:cstheme="minorHAnsi"/>
        </w:rPr>
        <w:t>powyżej</w:t>
      </w:r>
      <w:r>
        <w:rPr>
          <w:rFonts w:asciiTheme="minorHAnsi" w:hAnsiTheme="minorHAnsi" w:cstheme="minorHAnsi"/>
        </w:rPr>
        <w:t xml:space="preserve"> powinny być opatrzone numerem pozycji z formularza cenowego (</w:t>
      </w:r>
      <w:r w:rsidR="007A3530">
        <w:rPr>
          <w:rFonts w:asciiTheme="minorHAnsi" w:hAnsiTheme="minorHAnsi" w:cstheme="minorHAnsi"/>
          <w:b/>
          <w:bCs/>
        </w:rPr>
        <w:t>Załącznik</w:t>
      </w:r>
      <w:r w:rsidRPr="007A3530">
        <w:rPr>
          <w:rFonts w:asciiTheme="minorHAnsi" w:hAnsiTheme="minorHAnsi" w:cstheme="minorHAnsi"/>
          <w:b/>
          <w:bCs/>
        </w:rPr>
        <w:t xml:space="preserve"> nr 3</w:t>
      </w:r>
      <w:r>
        <w:rPr>
          <w:rFonts w:asciiTheme="minorHAnsi" w:hAnsiTheme="minorHAnsi" w:cstheme="minorHAnsi"/>
        </w:rPr>
        <w:t xml:space="preserve"> do </w:t>
      </w:r>
      <w:r w:rsidR="00184391">
        <w:rPr>
          <w:rFonts w:asciiTheme="minorHAnsi" w:hAnsiTheme="minorHAnsi" w:cstheme="minorHAnsi"/>
        </w:rPr>
        <w:t>SWZ</w:t>
      </w:r>
      <w:r>
        <w:rPr>
          <w:rFonts w:asciiTheme="minorHAnsi" w:hAnsiTheme="minorHAnsi" w:cstheme="minorHAnsi"/>
        </w:rPr>
        <w:t xml:space="preserve">). </w:t>
      </w:r>
    </w:p>
    <w:p w14:paraId="0CBA82E5" w14:textId="77777777" w:rsidR="00434051" w:rsidRDefault="00434051" w:rsidP="00295154">
      <w:pPr>
        <w:pStyle w:val="Tekstpodstawowywcity"/>
        <w:shd w:val="clear" w:color="auto" w:fill="FFFFFF"/>
        <w:tabs>
          <w:tab w:val="left" w:pos="1080"/>
        </w:tabs>
        <w:spacing w:before="60"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6A3C4290" w14:textId="7AB41C5A" w:rsidR="00575CBD" w:rsidRDefault="00434051" w:rsidP="008105D0">
      <w:pPr>
        <w:pStyle w:val="Tekstpodstawowywcity"/>
        <w:shd w:val="clear" w:color="auto" w:fill="FFFFFF"/>
        <w:spacing w:before="60" w:after="0" w:line="240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informuje, że </w:t>
      </w:r>
      <w:r w:rsidR="00EC5F09">
        <w:rPr>
          <w:rFonts w:asciiTheme="minorHAnsi" w:hAnsiTheme="minorHAnsi" w:cstheme="minorHAnsi"/>
        </w:rPr>
        <w:t xml:space="preserve">zgodnie z art. 107 pkt 2 ustawy </w:t>
      </w:r>
      <w:proofErr w:type="spellStart"/>
      <w:r w:rsidR="00184391">
        <w:rPr>
          <w:rFonts w:asciiTheme="minorHAnsi" w:hAnsiTheme="minorHAnsi" w:cstheme="minorHAnsi"/>
        </w:rPr>
        <w:t>Pzp</w:t>
      </w:r>
      <w:proofErr w:type="spellEnd"/>
      <w:r w:rsidR="00EC5F09">
        <w:rPr>
          <w:rFonts w:asciiTheme="minorHAnsi" w:hAnsiTheme="minorHAnsi" w:cstheme="minorHAnsi"/>
        </w:rPr>
        <w:t xml:space="preserve"> przewiduje uzupełnianie dokumentów przedmiotowych</w:t>
      </w:r>
      <w:r w:rsidR="00575CBD">
        <w:rPr>
          <w:rFonts w:asciiTheme="minorHAnsi" w:hAnsiTheme="minorHAnsi" w:cstheme="minorHAnsi"/>
        </w:rPr>
        <w:t xml:space="preserve">, w wyznaczonym przez siebie terminie. </w:t>
      </w:r>
    </w:p>
    <w:p w14:paraId="6AB0A2C0" w14:textId="77777777" w:rsidR="00960EFD" w:rsidRPr="00295154" w:rsidRDefault="00960EFD" w:rsidP="00575CBD">
      <w:pPr>
        <w:pStyle w:val="Tekstpodstawowywcity"/>
        <w:shd w:val="clear" w:color="auto" w:fill="FFFFFF"/>
        <w:tabs>
          <w:tab w:val="left" w:pos="1080"/>
        </w:tabs>
        <w:spacing w:before="60"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24D27112" w14:textId="77777777" w:rsidR="007C56C6" w:rsidRPr="00DF50D7" w:rsidRDefault="00C96A30" w:rsidP="00C91AE0">
      <w:pPr>
        <w:pStyle w:val="Defaul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bCs/>
        </w:rPr>
        <w:t>Pozostałe d</w:t>
      </w:r>
      <w:r w:rsidR="007C56C6" w:rsidRPr="00DF50D7">
        <w:rPr>
          <w:rFonts w:asciiTheme="minorHAnsi" w:hAnsiTheme="minorHAnsi" w:cstheme="minorHAnsi"/>
          <w:b/>
          <w:bCs/>
        </w:rPr>
        <w:t>okumenty składane wraz z ofertą</w:t>
      </w:r>
      <w:r w:rsidR="007C56C6" w:rsidRPr="00DF50D7">
        <w:rPr>
          <w:rFonts w:asciiTheme="minorHAnsi" w:hAnsiTheme="minorHAnsi" w:cstheme="minorHAnsi"/>
          <w:b/>
          <w:color w:val="auto"/>
        </w:rPr>
        <w:t>:</w:t>
      </w:r>
    </w:p>
    <w:p w14:paraId="6FD9E6EE" w14:textId="157D214A" w:rsidR="005A067F" w:rsidRDefault="00C96A30" w:rsidP="005A067F">
      <w:pPr>
        <w:pStyle w:val="Tekstpodstawowywcity"/>
        <w:numPr>
          <w:ilvl w:val="0"/>
          <w:numId w:val="36"/>
        </w:numPr>
        <w:shd w:val="clear" w:color="auto" w:fill="FFFFFF"/>
        <w:spacing w:before="60" w:after="0" w:line="24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Formularz ofertowy</w:t>
      </w:r>
      <w:r>
        <w:rPr>
          <w:rFonts w:asciiTheme="minorHAnsi" w:hAnsiTheme="minorHAnsi" w:cstheme="minorHAnsi"/>
          <w:bCs/>
        </w:rPr>
        <w:t xml:space="preserve"> stanowiący</w:t>
      </w:r>
      <w:r w:rsidR="007C56C6" w:rsidRPr="00DF50D7">
        <w:rPr>
          <w:rFonts w:asciiTheme="minorHAnsi" w:hAnsiTheme="minorHAnsi" w:cstheme="minorHAnsi"/>
          <w:bCs/>
        </w:rPr>
        <w:t xml:space="preserve"> </w:t>
      </w:r>
      <w:r w:rsidR="007C56C6" w:rsidRPr="00DF50D7">
        <w:rPr>
          <w:rFonts w:asciiTheme="minorHAnsi" w:hAnsiTheme="minorHAnsi" w:cstheme="minorHAnsi"/>
          <w:b/>
          <w:bCs/>
        </w:rPr>
        <w:t xml:space="preserve">Załącznik nr </w:t>
      </w:r>
      <w:r w:rsidR="000E4422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Cs/>
        </w:rPr>
        <w:t xml:space="preserve"> do </w:t>
      </w:r>
      <w:r w:rsidR="00184391">
        <w:rPr>
          <w:rFonts w:asciiTheme="minorHAnsi" w:hAnsiTheme="minorHAnsi" w:cstheme="minorHAnsi"/>
          <w:bCs/>
        </w:rPr>
        <w:t>SWZ</w:t>
      </w:r>
      <w:r>
        <w:rPr>
          <w:rFonts w:asciiTheme="minorHAnsi" w:hAnsiTheme="minorHAnsi" w:cstheme="minorHAnsi"/>
          <w:bCs/>
        </w:rPr>
        <w:t>;</w:t>
      </w:r>
    </w:p>
    <w:p w14:paraId="20113FEE" w14:textId="1C9AF35A" w:rsidR="00FB778E" w:rsidRDefault="00FB778E" w:rsidP="005A067F">
      <w:pPr>
        <w:pStyle w:val="Tekstpodstawowywcity"/>
        <w:numPr>
          <w:ilvl w:val="0"/>
          <w:numId w:val="36"/>
        </w:numPr>
        <w:shd w:val="clear" w:color="auto" w:fill="FFFFFF"/>
        <w:spacing w:before="6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wypełniony</w:t>
      </w:r>
      <w:r w:rsidRPr="00DF50D7">
        <w:rPr>
          <w:rFonts w:asciiTheme="minorHAnsi" w:hAnsiTheme="minorHAnsi" w:cstheme="minorHAnsi"/>
        </w:rPr>
        <w:t xml:space="preserve"> Formularz</w:t>
      </w:r>
      <w:r>
        <w:rPr>
          <w:rFonts w:asciiTheme="minorHAnsi" w:hAnsiTheme="minorHAnsi" w:cstheme="minorHAnsi"/>
        </w:rPr>
        <w:t xml:space="preserve"> cenowy</w:t>
      </w:r>
      <w:r w:rsidRPr="00DF50D7">
        <w:rPr>
          <w:rFonts w:asciiTheme="minorHAnsi" w:hAnsiTheme="minorHAnsi" w:cstheme="minorHAnsi"/>
        </w:rPr>
        <w:t xml:space="preserve"> o treści zgodnej ze wzorem stanowiącym </w:t>
      </w:r>
      <w:r w:rsidRPr="007A3530">
        <w:rPr>
          <w:rFonts w:asciiTheme="minorHAnsi" w:hAnsiTheme="minorHAnsi" w:cstheme="minorHAnsi"/>
          <w:b/>
          <w:bCs/>
        </w:rPr>
        <w:t>Załącznik nr 3</w:t>
      </w:r>
      <w:r w:rsidRPr="00DF50D7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SWZ.</w:t>
      </w:r>
    </w:p>
    <w:p w14:paraId="50C1577C" w14:textId="76839045" w:rsidR="00B86A33" w:rsidRPr="00DF50D7" w:rsidRDefault="00FB778E" w:rsidP="00C96A30">
      <w:pPr>
        <w:pStyle w:val="Tekstpodstawowywcity"/>
        <w:shd w:val="clear" w:color="auto" w:fill="FFFFFF"/>
        <w:tabs>
          <w:tab w:val="left" w:pos="851"/>
        </w:tabs>
        <w:spacing w:before="60" w:after="0" w:line="240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B86A33" w:rsidRPr="00DF50D7">
        <w:rPr>
          <w:rFonts w:asciiTheme="minorHAnsi" w:hAnsiTheme="minorHAnsi" w:cstheme="minorHAnsi"/>
        </w:rPr>
        <w:t>) oświadczenie o treści zgodnej z określoną we w</w:t>
      </w:r>
      <w:r w:rsidR="00080F1C" w:rsidRPr="00DF50D7">
        <w:rPr>
          <w:rFonts w:asciiTheme="minorHAnsi" w:hAnsiTheme="minorHAnsi" w:cstheme="minorHAnsi"/>
        </w:rPr>
        <w:t xml:space="preserve">zorze stanowiącym </w:t>
      </w:r>
      <w:r w:rsidR="007A3530">
        <w:rPr>
          <w:rFonts w:asciiTheme="minorHAnsi" w:hAnsiTheme="minorHAnsi" w:cstheme="minorHAnsi"/>
          <w:b/>
          <w:bCs/>
        </w:rPr>
        <w:t>Z</w:t>
      </w:r>
      <w:r w:rsidR="00080F1C" w:rsidRPr="007A3530">
        <w:rPr>
          <w:rFonts w:asciiTheme="minorHAnsi" w:hAnsiTheme="minorHAnsi" w:cstheme="minorHAnsi"/>
          <w:b/>
          <w:bCs/>
        </w:rPr>
        <w:t xml:space="preserve">ałącznik nr </w:t>
      </w:r>
      <w:r w:rsidR="00E8445D" w:rsidRPr="007A3530">
        <w:rPr>
          <w:rFonts w:asciiTheme="minorHAnsi" w:hAnsiTheme="minorHAnsi" w:cstheme="minorHAnsi"/>
          <w:b/>
          <w:bCs/>
        </w:rPr>
        <w:t>4</w:t>
      </w:r>
      <w:r w:rsidR="00080F1C" w:rsidRPr="00DF50D7">
        <w:rPr>
          <w:rFonts w:asciiTheme="minorHAnsi" w:hAnsiTheme="minorHAnsi" w:cstheme="minorHAnsi"/>
        </w:rPr>
        <w:t xml:space="preserve"> do </w:t>
      </w:r>
      <w:r w:rsidR="00184391">
        <w:rPr>
          <w:rFonts w:asciiTheme="minorHAnsi" w:hAnsiTheme="minorHAnsi" w:cstheme="minorHAnsi"/>
        </w:rPr>
        <w:t>SWZ</w:t>
      </w:r>
      <w:r w:rsidR="00B86A33" w:rsidRPr="00DF50D7">
        <w:rPr>
          <w:rFonts w:asciiTheme="minorHAnsi" w:hAnsiTheme="minorHAnsi" w:cstheme="minorHAnsi"/>
        </w:rPr>
        <w:t>, potwierdzające, że Wykonawca nie podlega wykluczeniu, aktualne na dzień składania ofert</w:t>
      </w:r>
      <w:r w:rsidR="00C96A30">
        <w:rPr>
          <w:rFonts w:asciiTheme="minorHAnsi" w:hAnsiTheme="minorHAnsi" w:cstheme="minorHAnsi"/>
        </w:rPr>
        <w:t>.</w:t>
      </w:r>
    </w:p>
    <w:p w14:paraId="2446047E" w14:textId="67EDF096" w:rsidR="00B86A33" w:rsidRPr="00DF50D7" w:rsidRDefault="00B86A33" w:rsidP="00B86A33">
      <w:pPr>
        <w:pStyle w:val="Tekstpodstawowywcity"/>
        <w:shd w:val="clear" w:color="auto" w:fill="FFFFFF"/>
        <w:tabs>
          <w:tab w:val="left" w:pos="709"/>
        </w:tabs>
        <w:spacing w:before="60" w:after="0" w:line="240" w:lineRule="auto"/>
        <w:ind w:left="709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 xml:space="preserve">W przypadku wspólnego ubiegania się o zamówienie przez Wykonawców, oświadczenie o którym mowa powyżej składa każdy z Wykonawców wspólnie ubiegających się o zamówienie. Oświadczenie to ma potwierdzać spełnienie warunków udziału w postępowaniu, brak podstaw wykluczenia w zakresie, w którym każdy </w:t>
      </w:r>
      <w:r w:rsidR="00431EA2">
        <w:rPr>
          <w:rFonts w:asciiTheme="minorHAnsi" w:hAnsiTheme="minorHAnsi" w:cstheme="minorHAnsi"/>
        </w:rPr>
        <w:br/>
      </w:r>
      <w:r w:rsidRPr="00DF50D7">
        <w:rPr>
          <w:rFonts w:asciiTheme="minorHAnsi" w:hAnsiTheme="minorHAnsi" w:cstheme="minorHAnsi"/>
        </w:rPr>
        <w:t xml:space="preserve">z Wykonawców wykazuje spełnianie warunków udziału w postępowaniu, brak podstaw wykluczenia. </w:t>
      </w:r>
    </w:p>
    <w:p w14:paraId="2D272473" w14:textId="77777777" w:rsidR="00B86A33" w:rsidRDefault="00B86A33" w:rsidP="00B86A33">
      <w:pPr>
        <w:pStyle w:val="Tekstpodstawowywcity"/>
        <w:shd w:val="clear" w:color="auto" w:fill="FFFFFF"/>
        <w:tabs>
          <w:tab w:val="left" w:pos="1080"/>
        </w:tabs>
        <w:spacing w:before="60" w:after="0" w:line="240" w:lineRule="auto"/>
        <w:ind w:left="720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 xml:space="preserve">Wykonawca, który powołuje się na zasoby innych podmiotów, w celu wykazania braku istnienia wobec nich podstaw wykluczenia oraz spełnienia – w zakresie, w jakim powołuje się na ich zasoby – warunków udziału w postępowaniu zamieszcza informacje o tych podmiotach w oświadczeniu, o którym mowa powyżej.  </w:t>
      </w:r>
    </w:p>
    <w:p w14:paraId="51AE1EFA" w14:textId="142D5119" w:rsidR="00B86A33" w:rsidRDefault="00B86A33" w:rsidP="00B86A33">
      <w:pPr>
        <w:tabs>
          <w:tab w:val="left" w:pos="0"/>
        </w:tabs>
        <w:suppressAutoHyphens/>
        <w:overflowPunct w:val="0"/>
        <w:autoSpaceDE w:val="0"/>
        <w:ind w:left="708"/>
        <w:textAlignment w:val="baseline"/>
        <w:rPr>
          <w:rFonts w:asciiTheme="minorHAnsi" w:hAnsiTheme="minorHAnsi" w:cstheme="minorHAnsi"/>
          <w:szCs w:val="24"/>
        </w:rPr>
      </w:pPr>
    </w:p>
    <w:p w14:paraId="298CF7FC" w14:textId="77777777" w:rsidR="008105D0" w:rsidRPr="00DF50D7" w:rsidRDefault="008105D0" w:rsidP="00B86A33">
      <w:pPr>
        <w:tabs>
          <w:tab w:val="left" w:pos="0"/>
        </w:tabs>
        <w:suppressAutoHyphens/>
        <w:overflowPunct w:val="0"/>
        <w:autoSpaceDE w:val="0"/>
        <w:ind w:left="708"/>
        <w:textAlignment w:val="baseline"/>
        <w:rPr>
          <w:rFonts w:asciiTheme="minorHAnsi" w:hAnsiTheme="minorHAnsi" w:cstheme="minorHAnsi"/>
          <w:szCs w:val="24"/>
        </w:rPr>
      </w:pPr>
    </w:p>
    <w:p w14:paraId="1FE73670" w14:textId="77777777" w:rsidR="00DC5391" w:rsidRPr="00DF50D7" w:rsidRDefault="007A5CE7" w:rsidP="007A5CE7">
      <w:pPr>
        <w:spacing w:after="146"/>
        <w:ind w:left="0" w:right="48" w:firstLine="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lastRenderedPageBreak/>
        <w:t xml:space="preserve">Rozdział XVIII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Sposób oraz termin składania ofert </w:t>
      </w:r>
    </w:p>
    <w:p w14:paraId="04202375" w14:textId="3552ADA0" w:rsidR="00CD10FF" w:rsidRPr="00DF50D7" w:rsidRDefault="007C56C6" w:rsidP="00C91AE0">
      <w:pPr>
        <w:pStyle w:val="Akapitzlist"/>
        <w:numPr>
          <w:ilvl w:val="0"/>
          <w:numId w:val="20"/>
        </w:numPr>
        <w:spacing w:after="146"/>
        <w:ind w:right="4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Sposób składania ofert został opisany w rozdziale VIII </w:t>
      </w:r>
      <w:r w:rsidR="00184391">
        <w:rPr>
          <w:rFonts w:asciiTheme="minorHAnsi" w:hAnsiTheme="minorHAnsi" w:cstheme="minorHAnsi"/>
          <w:szCs w:val="24"/>
        </w:rPr>
        <w:t>SWZ</w:t>
      </w:r>
      <w:r w:rsidRPr="00DF50D7">
        <w:rPr>
          <w:rFonts w:asciiTheme="minorHAnsi" w:hAnsiTheme="minorHAnsi" w:cstheme="minorHAnsi"/>
          <w:szCs w:val="24"/>
        </w:rPr>
        <w:t xml:space="preserve">. </w:t>
      </w:r>
    </w:p>
    <w:p w14:paraId="5FFCFEE4" w14:textId="5B52536B" w:rsidR="00DC5391" w:rsidRPr="003E3846" w:rsidRDefault="00FC3447" w:rsidP="00C91AE0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b/>
          <w:bCs/>
          <w:szCs w:val="24"/>
        </w:rPr>
      </w:pPr>
      <w:r w:rsidRPr="00D05141">
        <w:rPr>
          <w:rFonts w:asciiTheme="minorHAnsi" w:hAnsiTheme="minorHAnsi" w:cstheme="minorHAnsi"/>
          <w:b/>
          <w:bCs/>
          <w:szCs w:val="24"/>
        </w:rPr>
        <w:t>Oferta</w:t>
      </w:r>
      <w:r w:rsidR="00DC5391" w:rsidRPr="00D05141">
        <w:rPr>
          <w:rFonts w:asciiTheme="minorHAnsi" w:hAnsiTheme="minorHAnsi" w:cstheme="minorHAnsi"/>
          <w:b/>
          <w:bCs/>
          <w:szCs w:val="24"/>
        </w:rPr>
        <w:t xml:space="preserve"> wraz z wymaganymi załącznikami </w:t>
      </w:r>
      <w:r w:rsidRPr="00D05141">
        <w:rPr>
          <w:rFonts w:asciiTheme="minorHAnsi" w:hAnsiTheme="minorHAnsi" w:cstheme="minorHAnsi"/>
          <w:b/>
          <w:bCs/>
          <w:szCs w:val="24"/>
        </w:rPr>
        <w:t xml:space="preserve">może być złożona tylko do upływu terminu składania ofert tj. </w:t>
      </w:r>
      <w:r w:rsidR="00DC5391" w:rsidRPr="004C00AD">
        <w:rPr>
          <w:rFonts w:asciiTheme="minorHAnsi" w:hAnsiTheme="minorHAnsi" w:cstheme="minorHAnsi"/>
          <w:b/>
          <w:bCs/>
          <w:szCs w:val="24"/>
        </w:rPr>
        <w:t xml:space="preserve">do </w:t>
      </w:r>
      <w:r w:rsidR="00DC5391" w:rsidRPr="003B0BFE">
        <w:rPr>
          <w:rFonts w:asciiTheme="minorHAnsi" w:hAnsiTheme="minorHAnsi" w:cstheme="minorHAnsi"/>
          <w:b/>
          <w:bCs/>
          <w:szCs w:val="24"/>
        </w:rPr>
        <w:t xml:space="preserve">dnia </w:t>
      </w:r>
      <w:r w:rsidR="00263019">
        <w:rPr>
          <w:rFonts w:asciiTheme="minorHAnsi" w:hAnsiTheme="minorHAnsi" w:cstheme="minorHAnsi"/>
          <w:b/>
          <w:bCs/>
          <w:szCs w:val="24"/>
        </w:rPr>
        <w:t>14</w:t>
      </w:r>
      <w:r w:rsidR="004B3A10" w:rsidRPr="00263019">
        <w:rPr>
          <w:rFonts w:asciiTheme="minorHAnsi" w:hAnsiTheme="minorHAnsi" w:cstheme="minorHAnsi"/>
          <w:b/>
          <w:bCs/>
          <w:szCs w:val="24"/>
        </w:rPr>
        <w:t>.0</w:t>
      </w:r>
      <w:r w:rsidR="00263019" w:rsidRPr="00263019">
        <w:rPr>
          <w:rFonts w:asciiTheme="minorHAnsi" w:hAnsiTheme="minorHAnsi" w:cstheme="minorHAnsi"/>
          <w:b/>
          <w:bCs/>
          <w:szCs w:val="24"/>
        </w:rPr>
        <w:t>5</w:t>
      </w:r>
      <w:r w:rsidR="004B3A10" w:rsidRPr="00263019">
        <w:rPr>
          <w:rFonts w:asciiTheme="minorHAnsi" w:hAnsiTheme="minorHAnsi" w:cstheme="minorHAnsi"/>
          <w:b/>
          <w:bCs/>
          <w:szCs w:val="24"/>
        </w:rPr>
        <w:t>.202</w:t>
      </w:r>
      <w:r w:rsidR="00C91AE0" w:rsidRPr="00263019">
        <w:rPr>
          <w:rFonts w:asciiTheme="minorHAnsi" w:hAnsiTheme="minorHAnsi" w:cstheme="minorHAnsi"/>
          <w:b/>
          <w:bCs/>
          <w:szCs w:val="24"/>
        </w:rPr>
        <w:t>6</w:t>
      </w:r>
      <w:r w:rsidR="006F5F5A" w:rsidRPr="00D06602">
        <w:rPr>
          <w:rFonts w:asciiTheme="minorHAnsi" w:hAnsiTheme="minorHAnsi" w:cstheme="minorHAnsi"/>
          <w:b/>
          <w:bCs/>
          <w:szCs w:val="24"/>
        </w:rPr>
        <w:t xml:space="preserve"> r.,</w:t>
      </w:r>
      <w:r w:rsidR="00DC5391" w:rsidRPr="003E3846">
        <w:rPr>
          <w:rFonts w:asciiTheme="minorHAnsi" w:hAnsiTheme="minorHAnsi" w:cstheme="minorHAnsi"/>
          <w:b/>
          <w:bCs/>
          <w:szCs w:val="24"/>
        </w:rPr>
        <w:t xml:space="preserve"> do godz. </w:t>
      </w:r>
      <w:r w:rsidR="004B3A10" w:rsidRPr="003E3846">
        <w:rPr>
          <w:rFonts w:asciiTheme="minorHAnsi" w:hAnsiTheme="minorHAnsi" w:cstheme="minorHAnsi"/>
          <w:b/>
          <w:bCs/>
          <w:szCs w:val="24"/>
        </w:rPr>
        <w:t>09</w:t>
      </w:r>
      <w:r w:rsidR="007A3530" w:rsidRPr="003E3846">
        <w:rPr>
          <w:rFonts w:asciiTheme="minorHAnsi" w:hAnsiTheme="minorHAnsi" w:cstheme="minorHAnsi"/>
          <w:b/>
          <w:bCs/>
          <w:szCs w:val="24"/>
        </w:rPr>
        <w:t>:00</w:t>
      </w:r>
      <w:r w:rsidR="00DC5391" w:rsidRPr="003E3846">
        <w:rPr>
          <w:rFonts w:asciiTheme="minorHAnsi" w:hAnsiTheme="minorHAnsi" w:cstheme="minorHAnsi"/>
          <w:b/>
          <w:bCs/>
          <w:szCs w:val="24"/>
        </w:rPr>
        <w:t xml:space="preserve">. </w:t>
      </w:r>
    </w:p>
    <w:p w14:paraId="07CB644C" w14:textId="48B4EA13" w:rsidR="00DC5391" w:rsidRPr="004C00AD" w:rsidRDefault="00DC5391" w:rsidP="00C91AE0">
      <w:pPr>
        <w:numPr>
          <w:ilvl w:val="0"/>
          <w:numId w:val="20"/>
        </w:numPr>
        <w:rPr>
          <w:rFonts w:asciiTheme="minorHAnsi" w:hAnsiTheme="minorHAnsi" w:cstheme="minorHAnsi"/>
          <w:szCs w:val="24"/>
        </w:rPr>
      </w:pPr>
      <w:r w:rsidRPr="004C00AD">
        <w:rPr>
          <w:rFonts w:asciiTheme="minorHAnsi" w:hAnsiTheme="minorHAnsi" w:cstheme="minorHAnsi"/>
          <w:szCs w:val="24"/>
        </w:rPr>
        <w:t xml:space="preserve">Wykonawca może złożyć tylko jedną ofertę. </w:t>
      </w:r>
      <w:r w:rsidR="00FC3447" w:rsidRPr="004C00AD">
        <w:rPr>
          <w:rFonts w:asciiTheme="minorHAnsi" w:hAnsiTheme="minorHAnsi" w:cstheme="minorHAnsi"/>
          <w:szCs w:val="24"/>
        </w:rPr>
        <w:t xml:space="preserve">Treść oferty musi być zgodna </w:t>
      </w:r>
      <w:r w:rsidR="004031A8" w:rsidRPr="004C00AD">
        <w:rPr>
          <w:rFonts w:asciiTheme="minorHAnsi" w:hAnsiTheme="minorHAnsi" w:cstheme="minorHAnsi"/>
          <w:szCs w:val="24"/>
        </w:rPr>
        <w:br/>
      </w:r>
      <w:r w:rsidR="00FC3447" w:rsidRPr="004C00AD">
        <w:rPr>
          <w:rFonts w:asciiTheme="minorHAnsi" w:hAnsiTheme="minorHAnsi" w:cstheme="minorHAnsi"/>
          <w:szCs w:val="24"/>
        </w:rPr>
        <w:t xml:space="preserve">z wymaganiami Zamawiającego określonymi w dokumentach zamówienia. </w:t>
      </w:r>
    </w:p>
    <w:p w14:paraId="20D36791" w14:textId="77777777" w:rsidR="00DC5391" w:rsidRPr="004C00AD" w:rsidRDefault="00DC5391" w:rsidP="00C91AE0">
      <w:pPr>
        <w:numPr>
          <w:ilvl w:val="0"/>
          <w:numId w:val="20"/>
        </w:numPr>
        <w:rPr>
          <w:rFonts w:asciiTheme="minorHAnsi" w:hAnsiTheme="minorHAnsi" w:cstheme="minorHAnsi"/>
          <w:szCs w:val="24"/>
        </w:rPr>
      </w:pPr>
      <w:r w:rsidRPr="004C00AD">
        <w:rPr>
          <w:rFonts w:asciiTheme="minorHAnsi" w:hAnsiTheme="minorHAnsi" w:cstheme="minorHAnsi"/>
          <w:szCs w:val="24"/>
        </w:rPr>
        <w:t xml:space="preserve">Zamawiający odrzuci ofertę złożoną po terminie składania ofert. </w:t>
      </w:r>
    </w:p>
    <w:p w14:paraId="6938E2BD" w14:textId="77777777" w:rsidR="00DC5391" w:rsidRPr="004C00AD" w:rsidRDefault="00DC5391" w:rsidP="00C91AE0">
      <w:pPr>
        <w:numPr>
          <w:ilvl w:val="0"/>
          <w:numId w:val="20"/>
        </w:numPr>
        <w:spacing w:after="110"/>
        <w:rPr>
          <w:rFonts w:asciiTheme="minorHAnsi" w:hAnsiTheme="minorHAnsi" w:cstheme="minorHAnsi"/>
          <w:szCs w:val="24"/>
        </w:rPr>
      </w:pPr>
      <w:r w:rsidRPr="004C00AD">
        <w:rPr>
          <w:rFonts w:asciiTheme="minorHAnsi" w:hAnsiTheme="minorHAnsi" w:cstheme="minorHAnsi"/>
          <w:szCs w:val="24"/>
        </w:rPr>
        <w:t xml:space="preserve">Wykonawca po upływie terminu do składania ofert nie może wycofać złożonej oferty.  </w:t>
      </w:r>
    </w:p>
    <w:p w14:paraId="465F6E49" w14:textId="77777777" w:rsidR="00DC5391" w:rsidRPr="004C00AD" w:rsidRDefault="007A5CE7" w:rsidP="007A5CE7">
      <w:pPr>
        <w:spacing w:after="146"/>
        <w:ind w:left="45" w:right="48"/>
        <w:rPr>
          <w:rFonts w:asciiTheme="minorHAnsi" w:hAnsiTheme="minorHAnsi" w:cstheme="minorHAnsi"/>
          <w:szCs w:val="24"/>
        </w:rPr>
      </w:pPr>
      <w:r w:rsidRPr="004C00AD">
        <w:rPr>
          <w:rFonts w:asciiTheme="minorHAnsi" w:hAnsiTheme="minorHAnsi" w:cstheme="minorHAnsi"/>
          <w:b/>
          <w:szCs w:val="24"/>
        </w:rPr>
        <w:t xml:space="preserve">Rozdział XIX - </w:t>
      </w:r>
      <w:r w:rsidR="00DC5391" w:rsidRPr="004C00AD">
        <w:rPr>
          <w:rFonts w:asciiTheme="minorHAnsi" w:hAnsiTheme="minorHAnsi" w:cstheme="minorHAnsi"/>
          <w:b/>
          <w:szCs w:val="24"/>
        </w:rPr>
        <w:t xml:space="preserve">Termin otwarcia ofert </w:t>
      </w:r>
    </w:p>
    <w:p w14:paraId="5616C980" w14:textId="77777777" w:rsidR="00CD10FF" w:rsidRPr="004C00AD" w:rsidRDefault="00CD10FF" w:rsidP="00651215">
      <w:pPr>
        <w:pStyle w:val="Default"/>
        <w:numPr>
          <w:ilvl w:val="0"/>
          <w:numId w:val="2"/>
        </w:numPr>
        <w:spacing w:line="276" w:lineRule="auto"/>
        <w:ind w:hanging="427"/>
        <w:jc w:val="both"/>
        <w:rPr>
          <w:rFonts w:asciiTheme="minorHAnsi" w:hAnsiTheme="minorHAnsi" w:cstheme="minorHAnsi"/>
          <w:b/>
          <w:bCs/>
          <w:color w:val="auto"/>
        </w:rPr>
      </w:pPr>
      <w:r w:rsidRPr="004C00AD">
        <w:rPr>
          <w:rFonts w:asciiTheme="minorHAnsi" w:hAnsiTheme="minorHAnsi" w:cstheme="minorHAnsi"/>
          <w:color w:val="auto"/>
        </w:rPr>
        <w:t>Otwarcie ofert zostanie dokonane za pośrednictwem Systemu przy użyciu certyfikatów niekwalifikowanych dwóch Użytkowników Wewnętrznych.</w:t>
      </w:r>
    </w:p>
    <w:p w14:paraId="433D0B51" w14:textId="75BAA557" w:rsidR="00DC5391" w:rsidRPr="00D05141" w:rsidRDefault="00DC5391" w:rsidP="00651215">
      <w:pPr>
        <w:numPr>
          <w:ilvl w:val="0"/>
          <w:numId w:val="2"/>
        </w:numPr>
        <w:ind w:hanging="427"/>
        <w:rPr>
          <w:rFonts w:asciiTheme="minorHAnsi" w:hAnsiTheme="minorHAnsi" w:cstheme="minorHAnsi"/>
          <w:b/>
          <w:bCs/>
          <w:szCs w:val="24"/>
        </w:rPr>
      </w:pPr>
      <w:r w:rsidRPr="004C00AD">
        <w:rPr>
          <w:rFonts w:asciiTheme="minorHAnsi" w:hAnsiTheme="minorHAnsi" w:cstheme="minorHAnsi"/>
          <w:b/>
          <w:bCs/>
          <w:szCs w:val="24"/>
        </w:rPr>
        <w:t xml:space="preserve">Otwarcie ofert nastąpi w </w:t>
      </w:r>
      <w:r w:rsidRPr="003B0BFE">
        <w:rPr>
          <w:rFonts w:asciiTheme="minorHAnsi" w:hAnsiTheme="minorHAnsi" w:cstheme="minorHAnsi"/>
          <w:b/>
          <w:bCs/>
          <w:szCs w:val="24"/>
        </w:rPr>
        <w:t>dniu</w:t>
      </w:r>
      <w:r w:rsidR="00902B1E" w:rsidRPr="003B0BFE">
        <w:rPr>
          <w:rFonts w:asciiTheme="minorHAnsi" w:hAnsiTheme="minorHAnsi" w:cstheme="minorHAnsi"/>
          <w:b/>
          <w:bCs/>
          <w:szCs w:val="24"/>
        </w:rPr>
        <w:t xml:space="preserve"> </w:t>
      </w:r>
      <w:r w:rsidR="00D06602" w:rsidRPr="00263019">
        <w:rPr>
          <w:rFonts w:asciiTheme="minorHAnsi" w:hAnsiTheme="minorHAnsi" w:cstheme="minorHAnsi"/>
          <w:b/>
          <w:bCs/>
          <w:szCs w:val="24"/>
        </w:rPr>
        <w:t>1</w:t>
      </w:r>
      <w:r w:rsidR="00263019" w:rsidRPr="00263019">
        <w:rPr>
          <w:rFonts w:asciiTheme="minorHAnsi" w:hAnsiTheme="minorHAnsi" w:cstheme="minorHAnsi"/>
          <w:b/>
          <w:bCs/>
          <w:szCs w:val="24"/>
        </w:rPr>
        <w:t>4</w:t>
      </w:r>
      <w:r w:rsidR="00D06602" w:rsidRPr="00263019">
        <w:rPr>
          <w:rFonts w:asciiTheme="minorHAnsi" w:hAnsiTheme="minorHAnsi" w:cstheme="minorHAnsi"/>
          <w:b/>
          <w:bCs/>
          <w:szCs w:val="24"/>
        </w:rPr>
        <w:t>.0</w:t>
      </w:r>
      <w:r w:rsidR="00263019" w:rsidRPr="00263019">
        <w:rPr>
          <w:rFonts w:asciiTheme="minorHAnsi" w:hAnsiTheme="minorHAnsi" w:cstheme="minorHAnsi"/>
          <w:b/>
          <w:bCs/>
          <w:szCs w:val="24"/>
        </w:rPr>
        <w:t>5</w:t>
      </w:r>
      <w:r w:rsidR="00D06602" w:rsidRPr="00263019">
        <w:rPr>
          <w:rFonts w:asciiTheme="minorHAnsi" w:hAnsiTheme="minorHAnsi" w:cstheme="minorHAnsi"/>
          <w:b/>
          <w:bCs/>
          <w:szCs w:val="24"/>
        </w:rPr>
        <w:t>.2026</w:t>
      </w:r>
      <w:r w:rsidR="00AF57AC" w:rsidRPr="003E3846">
        <w:rPr>
          <w:rFonts w:asciiTheme="minorHAnsi" w:hAnsiTheme="minorHAnsi" w:cstheme="minorHAnsi"/>
          <w:b/>
          <w:bCs/>
          <w:szCs w:val="24"/>
        </w:rPr>
        <w:t xml:space="preserve"> r.</w:t>
      </w:r>
      <w:r w:rsidRPr="003E3846">
        <w:rPr>
          <w:rFonts w:asciiTheme="minorHAnsi" w:hAnsiTheme="minorHAnsi" w:cstheme="minorHAnsi"/>
          <w:b/>
          <w:bCs/>
          <w:szCs w:val="24"/>
        </w:rPr>
        <w:t xml:space="preserve">, o godzinie </w:t>
      </w:r>
      <w:r w:rsidR="004B3A10" w:rsidRPr="003E3846">
        <w:rPr>
          <w:rFonts w:asciiTheme="minorHAnsi" w:hAnsiTheme="minorHAnsi" w:cstheme="minorHAnsi"/>
          <w:b/>
          <w:bCs/>
          <w:szCs w:val="24"/>
        </w:rPr>
        <w:t>09</w:t>
      </w:r>
      <w:r w:rsidR="00BD6A2E" w:rsidRPr="003E3846">
        <w:rPr>
          <w:rFonts w:asciiTheme="minorHAnsi" w:hAnsiTheme="minorHAnsi" w:cstheme="minorHAnsi"/>
          <w:b/>
          <w:bCs/>
          <w:szCs w:val="24"/>
        </w:rPr>
        <w:t>:</w:t>
      </w:r>
      <w:r w:rsidR="007A3530" w:rsidRPr="003E3846">
        <w:rPr>
          <w:rFonts w:asciiTheme="minorHAnsi" w:hAnsiTheme="minorHAnsi" w:cstheme="minorHAnsi"/>
          <w:b/>
          <w:bCs/>
          <w:szCs w:val="24"/>
        </w:rPr>
        <w:t>1</w:t>
      </w:r>
      <w:r w:rsidR="00902B1E" w:rsidRPr="003E3846">
        <w:rPr>
          <w:rFonts w:asciiTheme="minorHAnsi" w:hAnsiTheme="minorHAnsi" w:cstheme="minorHAnsi"/>
          <w:b/>
          <w:bCs/>
          <w:szCs w:val="24"/>
        </w:rPr>
        <w:t>0</w:t>
      </w:r>
      <w:r w:rsidR="00902B1E" w:rsidRPr="003B0BFE">
        <w:rPr>
          <w:rFonts w:asciiTheme="minorHAnsi" w:hAnsiTheme="minorHAnsi" w:cstheme="minorHAnsi"/>
          <w:b/>
          <w:bCs/>
          <w:szCs w:val="24"/>
        </w:rPr>
        <w:t>.</w:t>
      </w:r>
      <w:r w:rsidRPr="00D05141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17E7F7C6" w14:textId="77777777" w:rsidR="00DC5391" w:rsidRPr="00DF50D7" w:rsidRDefault="00CD10FF" w:rsidP="00651215">
      <w:pPr>
        <w:numPr>
          <w:ilvl w:val="0"/>
          <w:numId w:val="2"/>
        </w:numPr>
        <w:ind w:hanging="42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Zamawiają</w:t>
      </w:r>
      <w:r w:rsidR="00DC5391" w:rsidRPr="00DF50D7">
        <w:rPr>
          <w:rFonts w:asciiTheme="minorHAnsi" w:hAnsiTheme="minorHAnsi" w:cstheme="minorHAnsi"/>
          <w:szCs w:val="24"/>
        </w:rPr>
        <w:t>cy,</w:t>
      </w:r>
      <w:r w:rsidRPr="00DF50D7">
        <w:rPr>
          <w:rFonts w:asciiTheme="minorHAnsi" w:hAnsiTheme="minorHAnsi" w:cstheme="minorHAnsi"/>
          <w:szCs w:val="24"/>
        </w:rPr>
        <w:t xml:space="preserve"> najpóź</w:t>
      </w:r>
      <w:r w:rsidR="00DC5391" w:rsidRPr="00DF50D7">
        <w:rPr>
          <w:rFonts w:asciiTheme="minorHAnsi" w:hAnsiTheme="minorHAnsi" w:cstheme="minorHAnsi"/>
          <w:szCs w:val="24"/>
        </w:rPr>
        <w:t>ni</w:t>
      </w:r>
      <w:r w:rsidRPr="00DF50D7">
        <w:rPr>
          <w:rFonts w:asciiTheme="minorHAnsi" w:hAnsiTheme="minorHAnsi" w:cstheme="minorHAnsi"/>
          <w:szCs w:val="24"/>
        </w:rPr>
        <w:t>ej przed otwarciem ofert, udostę</w:t>
      </w:r>
      <w:r w:rsidR="00DC5391" w:rsidRPr="00DF50D7">
        <w:rPr>
          <w:rFonts w:asciiTheme="minorHAnsi" w:hAnsiTheme="minorHAnsi" w:cstheme="minorHAnsi"/>
          <w:szCs w:val="24"/>
        </w:rPr>
        <w:t>pnia na stronie internetowej prowadzonego postepowania</w:t>
      </w:r>
      <w:r w:rsidR="00E8445D">
        <w:rPr>
          <w:rFonts w:asciiTheme="minorHAnsi" w:hAnsiTheme="minorHAnsi" w:cstheme="minorHAnsi"/>
          <w:szCs w:val="24"/>
        </w:rPr>
        <w:t xml:space="preserve"> informację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7C56C6" w:rsidRPr="00DF50D7">
        <w:rPr>
          <w:rFonts w:asciiTheme="minorHAnsi" w:hAnsiTheme="minorHAnsi" w:cstheme="minorHAnsi"/>
          <w:szCs w:val="24"/>
        </w:rPr>
        <w:t>o kwocie, jaką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zamierza przeznacz</w:t>
      </w:r>
      <w:r w:rsidRPr="00DF50D7">
        <w:rPr>
          <w:rFonts w:asciiTheme="minorHAnsi" w:hAnsiTheme="minorHAnsi" w:cstheme="minorHAnsi"/>
          <w:szCs w:val="24"/>
        </w:rPr>
        <w:t>yć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na sfinansowanie zamówienia.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</w:p>
    <w:p w14:paraId="39191623" w14:textId="77777777" w:rsidR="00DC5391" w:rsidRPr="00DF50D7" w:rsidRDefault="00CD10FF" w:rsidP="00651215">
      <w:pPr>
        <w:numPr>
          <w:ilvl w:val="0"/>
          <w:numId w:val="2"/>
        </w:numPr>
        <w:ind w:hanging="42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Zamawiają</w:t>
      </w:r>
      <w:r w:rsidR="00DC5391" w:rsidRPr="00DF50D7">
        <w:rPr>
          <w:rFonts w:asciiTheme="minorHAnsi" w:hAnsiTheme="minorHAnsi" w:cstheme="minorHAnsi"/>
          <w:szCs w:val="24"/>
        </w:rPr>
        <w:t>cy, niezwłoczn</w:t>
      </w:r>
      <w:r w:rsidRPr="00DF50D7">
        <w:rPr>
          <w:rFonts w:asciiTheme="minorHAnsi" w:hAnsiTheme="minorHAnsi" w:cstheme="minorHAnsi"/>
          <w:szCs w:val="24"/>
        </w:rPr>
        <w:t xml:space="preserve">ie po otwarciu ofert, udostępni </w:t>
      </w:r>
      <w:r w:rsidR="00DC5391" w:rsidRPr="00DF50D7">
        <w:rPr>
          <w:rFonts w:asciiTheme="minorHAnsi" w:hAnsiTheme="minorHAnsi" w:cstheme="minorHAnsi"/>
          <w:szCs w:val="24"/>
        </w:rPr>
        <w:t>na stronie</w:t>
      </w:r>
      <w:r w:rsidR="00E8445D">
        <w:rPr>
          <w:rFonts w:asciiTheme="minorHAnsi" w:hAnsiTheme="minorHAnsi" w:cstheme="minorHAnsi"/>
          <w:szCs w:val="24"/>
        </w:rPr>
        <w:t xml:space="preserve"> internetowej prowadzonego postę</w:t>
      </w:r>
      <w:r w:rsidR="00DC5391" w:rsidRPr="00DF50D7">
        <w:rPr>
          <w:rFonts w:asciiTheme="minorHAnsi" w:hAnsiTheme="minorHAnsi" w:cstheme="minorHAnsi"/>
          <w:szCs w:val="24"/>
        </w:rPr>
        <w:t xml:space="preserve">powania informacje o: </w:t>
      </w:r>
    </w:p>
    <w:p w14:paraId="127300D4" w14:textId="3042A94B" w:rsidR="00DC5391" w:rsidRPr="00DF50D7" w:rsidRDefault="00DC5391" w:rsidP="00651215">
      <w:pPr>
        <w:numPr>
          <w:ilvl w:val="1"/>
          <w:numId w:val="2"/>
        </w:numPr>
        <w:spacing w:after="109"/>
        <w:ind w:hanging="499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nazwach albo imionach i nazwiskach oraz siedzibach lub mi</w:t>
      </w:r>
      <w:r w:rsidR="00CD10FF" w:rsidRPr="00DF50D7">
        <w:rPr>
          <w:rFonts w:asciiTheme="minorHAnsi" w:hAnsiTheme="minorHAnsi" w:cstheme="minorHAnsi"/>
          <w:szCs w:val="24"/>
        </w:rPr>
        <w:t xml:space="preserve">ejscach prowadzonej działalności </w:t>
      </w:r>
      <w:r w:rsidRPr="00DF50D7">
        <w:rPr>
          <w:rFonts w:asciiTheme="minorHAnsi" w:hAnsiTheme="minorHAnsi" w:cstheme="minorHAnsi"/>
          <w:szCs w:val="24"/>
        </w:rPr>
        <w:t>gospodarczej albo mi</w:t>
      </w:r>
      <w:r w:rsidR="00CD10FF" w:rsidRPr="00DF50D7">
        <w:rPr>
          <w:rFonts w:asciiTheme="minorHAnsi" w:hAnsiTheme="minorHAnsi" w:cstheme="minorHAnsi"/>
          <w:szCs w:val="24"/>
        </w:rPr>
        <w:t xml:space="preserve">ejscach zamieszkania </w:t>
      </w:r>
      <w:r w:rsidR="00FB778E">
        <w:rPr>
          <w:rFonts w:asciiTheme="minorHAnsi" w:hAnsiTheme="minorHAnsi" w:cstheme="minorHAnsi"/>
          <w:szCs w:val="24"/>
        </w:rPr>
        <w:t>W</w:t>
      </w:r>
      <w:r w:rsidR="00CD10FF" w:rsidRPr="00DF50D7">
        <w:rPr>
          <w:rFonts w:asciiTheme="minorHAnsi" w:hAnsiTheme="minorHAnsi" w:cstheme="minorHAnsi"/>
          <w:szCs w:val="24"/>
        </w:rPr>
        <w:t>ykonawców, któ</w:t>
      </w:r>
      <w:r w:rsidRPr="00DF50D7">
        <w:rPr>
          <w:rFonts w:asciiTheme="minorHAnsi" w:hAnsiTheme="minorHAnsi" w:cstheme="minorHAnsi"/>
          <w:szCs w:val="24"/>
        </w:rPr>
        <w:t>rych</w:t>
      </w:r>
      <w:r w:rsidR="00E8445D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oferty zostały otwarte; </w:t>
      </w:r>
    </w:p>
    <w:p w14:paraId="60F37CC3" w14:textId="77777777" w:rsidR="00DC5391" w:rsidRPr="00DF50D7" w:rsidRDefault="00DC5391" w:rsidP="00651215">
      <w:pPr>
        <w:numPr>
          <w:ilvl w:val="1"/>
          <w:numId w:val="2"/>
        </w:numPr>
        <w:ind w:hanging="499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cenach zawartych w ofertach. </w:t>
      </w:r>
    </w:p>
    <w:p w14:paraId="78062412" w14:textId="77777777" w:rsidR="00DC5391" w:rsidRPr="00DF50D7" w:rsidRDefault="00DC5391" w:rsidP="00651215">
      <w:pPr>
        <w:numPr>
          <w:ilvl w:val="0"/>
          <w:numId w:val="2"/>
        </w:numPr>
        <w:ind w:hanging="42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W przypadku wystąpienia awarii sy</w:t>
      </w:r>
      <w:r w:rsidR="00CD10FF" w:rsidRPr="00DF50D7">
        <w:rPr>
          <w:rFonts w:asciiTheme="minorHAnsi" w:hAnsiTheme="minorHAnsi" w:cstheme="minorHAnsi"/>
          <w:szCs w:val="24"/>
        </w:rPr>
        <w:t xml:space="preserve">stemu teleinformatycznego, która spowoduje brak możliwości </w:t>
      </w:r>
      <w:r w:rsidRPr="00DF50D7">
        <w:rPr>
          <w:rFonts w:asciiTheme="minorHAnsi" w:hAnsiTheme="minorHAnsi" w:cstheme="minorHAnsi"/>
          <w:szCs w:val="24"/>
        </w:rPr>
        <w:t>ot</w:t>
      </w:r>
      <w:r w:rsidR="00CD10FF" w:rsidRPr="00DF50D7">
        <w:rPr>
          <w:rFonts w:asciiTheme="minorHAnsi" w:hAnsiTheme="minorHAnsi" w:cstheme="minorHAnsi"/>
          <w:szCs w:val="24"/>
        </w:rPr>
        <w:t>warcia ofert w terminie określonym przez Zamawiają</w:t>
      </w:r>
      <w:r w:rsidRPr="00DF50D7">
        <w:rPr>
          <w:rFonts w:asciiTheme="minorHAnsi" w:hAnsiTheme="minorHAnsi" w:cstheme="minorHAnsi"/>
          <w:szCs w:val="24"/>
        </w:rPr>
        <w:t>cego, otwarcie ofert n</w:t>
      </w:r>
      <w:r w:rsidR="00CD10FF" w:rsidRPr="00DF50D7">
        <w:rPr>
          <w:rFonts w:asciiTheme="minorHAnsi" w:hAnsiTheme="minorHAnsi" w:cstheme="minorHAnsi"/>
          <w:szCs w:val="24"/>
        </w:rPr>
        <w:t>astąpi niezwłocznie po usunięciu</w:t>
      </w:r>
      <w:r w:rsidRPr="00DF50D7">
        <w:rPr>
          <w:rFonts w:asciiTheme="minorHAnsi" w:hAnsiTheme="minorHAnsi" w:cstheme="minorHAnsi"/>
          <w:szCs w:val="24"/>
        </w:rPr>
        <w:t xml:space="preserve"> awarii. </w:t>
      </w:r>
    </w:p>
    <w:p w14:paraId="73620484" w14:textId="46BBE2DE" w:rsidR="005A067F" w:rsidRPr="005A067F" w:rsidRDefault="00CD10FF">
      <w:pPr>
        <w:pStyle w:val="Akapitzlist"/>
        <w:numPr>
          <w:ilvl w:val="0"/>
          <w:numId w:val="2"/>
        </w:numPr>
        <w:spacing w:after="110"/>
        <w:rPr>
          <w:rFonts w:ascii="Open Sans" w:hAnsi="Open Sans" w:cs="Open Sans"/>
          <w:shd w:val="clear" w:color="auto" w:fill="FFFFFF"/>
        </w:rPr>
      </w:pPr>
      <w:r w:rsidRPr="00431EA2">
        <w:rPr>
          <w:rFonts w:asciiTheme="minorHAnsi" w:hAnsiTheme="minorHAnsi" w:cstheme="minorHAnsi"/>
          <w:szCs w:val="24"/>
        </w:rPr>
        <w:t>Zamawiają</w:t>
      </w:r>
      <w:r w:rsidR="00DC5391" w:rsidRPr="00431EA2">
        <w:rPr>
          <w:rFonts w:asciiTheme="minorHAnsi" w:hAnsiTheme="minorHAnsi" w:cstheme="minorHAnsi"/>
          <w:szCs w:val="24"/>
        </w:rPr>
        <w:t>cy</w:t>
      </w:r>
      <w:r w:rsidR="00DC5391" w:rsidRPr="00431EA2">
        <w:rPr>
          <w:rFonts w:asciiTheme="minorHAnsi" w:eastAsia="Arial" w:hAnsiTheme="minorHAnsi" w:cstheme="minorHAnsi"/>
          <w:szCs w:val="24"/>
        </w:rPr>
        <w:t>̨</w:t>
      </w:r>
      <w:r w:rsidR="00DC5391" w:rsidRPr="00431EA2">
        <w:rPr>
          <w:rFonts w:asciiTheme="minorHAnsi" w:hAnsiTheme="minorHAnsi" w:cstheme="minorHAnsi"/>
          <w:szCs w:val="24"/>
        </w:rPr>
        <w:t xml:space="preserve"> poinformuje o zmianie terminu otwarcia ofert na stronie internetowej prowadzonego</w:t>
      </w:r>
      <w:r w:rsidR="005A067F">
        <w:rPr>
          <w:rFonts w:asciiTheme="minorHAnsi" w:hAnsiTheme="minorHAnsi" w:cstheme="minorHAnsi"/>
          <w:szCs w:val="24"/>
        </w:rPr>
        <w:t xml:space="preserve"> </w:t>
      </w:r>
      <w:r w:rsidR="00DC5391" w:rsidRPr="00431EA2">
        <w:rPr>
          <w:rFonts w:asciiTheme="minorHAnsi" w:hAnsiTheme="minorHAnsi" w:cstheme="minorHAnsi"/>
          <w:szCs w:val="24"/>
        </w:rPr>
        <w:t>post</w:t>
      </w:r>
      <w:r w:rsidR="00FC3447" w:rsidRPr="00431EA2">
        <w:rPr>
          <w:rFonts w:asciiTheme="minorHAnsi" w:hAnsiTheme="minorHAnsi" w:cstheme="minorHAnsi"/>
          <w:szCs w:val="24"/>
        </w:rPr>
        <w:t>ę</w:t>
      </w:r>
      <w:r w:rsidR="00DC5391" w:rsidRPr="00431EA2">
        <w:rPr>
          <w:rFonts w:asciiTheme="minorHAnsi" w:hAnsiTheme="minorHAnsi" w:cstheme="minorHAnsi"/>
          <w:szCs w:val="24"/>
        </w:rPr>
        <w:t>powani</w:t>
      </w:r>
      <w:r w:rsidR="00FC3447" w:rsidRPr="00431EA2">
        <w:rPr>
          <w:rFonts w:asciiTheme="minorHAnsi" w:hAnsiTheme="minorHAnsi" w:cstheme="minorHAnsi"/>
          <w:szCs w:val="24"/>
        </w:rPr>
        <w:t xml:space="preserve">a </w:t>
      </w:r>
      <w:r w:rsidR="005A067F">
        <w:rPr>
          <w:rFonts w:asciiTheme="minorHAnsi" w:hAnsiTheme="minorHAnsi" w:cstheme="minorHAnsi"/>
          <w:szCs w:val="24"/>
        </w:rPr>
        <w:t>:</w:t>
      </w:r>
    </w:p>
    <w:p w14:paraId="6D36C67D" w14:textId="6A47934C" w:rsidR="009031A2" w:rsidRPr="00431EA2" w:rsidRDefault="00263019" w:rsidP="005A067F">
      <w:pPr>
        <w:pStyle w:val="Akapitzlist"/>
        <w:spacing w:after="110"/>
        <w:ind w:left="427" w:firstLine="0"/>
        <w:rPr>
          <w:rFonts w:ascii="Open Sans" w:hAnsi="Open Sans" w:cs="Open Sans"/>
          <w:shd w:val="clear" w:color="auto" w:fill="FFFFFF"/>
        </w:rPr>
      </w:pPr>
      <w:hyperlink r:id="rId24" w:history="1">
        <w:r w:rsidR="00982C97" w:rsidRPr="00B53D79">
          <w:rPr>
            <w:rStyle w:val="Hipercze"/>
            <w:rFonts w:ascii="Open Sans" w:hAnsi="Open Sans" w:cs="Open Sans"/>
            <w:shd w:val="clear" w:color="auto" w:fill="FFFFFF"/>
          </w:rPr>
          <w:t>https://dbfobemowo.ezamawiajacy.pl/pn/DBFOBEMOWO/demand/286293/notice/public/details</w:t>
        </w:r>
      </w:hyperlink>
      <w:r w:rsidR="00982C97">
        <w:rPr>
          <w:rFonts w:ascii="Open Sans" w:hAnsi="Open Sans" w:cs="Open Sans"/>
          <w:shd w:val="clear" w:color="auto" w:fill="FFFFFF"/>
        </w:rPr>
        <w:t xml:space="preserve"> </w:t>
      </w:r>
      <w:r w:rsidR="00A42D0D">
        <w:rPr>
          <w:rFonts w:ascii="Open Sans" w:hAnsi="Open Sans" w:cs="Open Sans"/>
          <w:shd w:val="clear" w:color="auto" w:fill="FFFFFF"/>
        </w:rPr>
        <w:t>.</w:t>
      </w:r>
    </w:p>
    <w:p w14:paraId="5DC7FC21" w14:textId="77777777" w:rsidR="007A3530" w:rsidRDefault="007A3530" w:rsidP="007A5CE7">
      <w:pPr>
        <w:spacing w:after="146"/>
        <w:ind w:left="45" w:right="44"/>
        <w:rPr>
          <w:rFonts w:asciiTheme="minorHAnsi" w:hAnsiTheme="minorHAnsi" w:cstheme="minorHAnsi"/>
          <w:b/>
          <w:szCs w:val="24"/>
        </w:rPr>
      </w:pPr>
    </w:p>
    <w:p w14:paraId="552A1357" w14:textId="632356DB" w:rsidR="00DC5391" w:rsidRPr="00DF50D7" w:rsidRDefault="007A5CE7" w:rsidP="007A5CE7">
      <w:pPr>
        <w:spacing w:after="146"/>
        <w:ind w:left="45" w:right="44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XX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Podstawy wykluczenia </w:t>
      </w:r>
    </w:p>
    <w:p w14:paraId="4A34C31A" w14:textId="14A281E4" w:rsidR="00DC5391" w:rsidRPr="00DF50D7" w:rsidRDefault="00E8579D" w:rsidP="00651215">
      <w:pPr>
        <w:numPr>
          <w:ilvl w:val="0"/>
          <w:numId w:val="3"/>
        </w:numPr>
        <w:ind w:hanging="70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 postę</w:t>
      </w:r>
      <w:r w:rsidR="00DC5391" w:rsidRPr="00DF50D7">
        <w:rPr>
          <w:rFonts w:asciiTheme="minorHAnsi" w:hAnsiTheme="minorHAnsi" w:cstheme="minorHAnsi"/>
          <w:szCs w:val="24"/>
        </w:rPr>
        <w:t xml:space="preserve">powania o udzielenie </w:t>
      </w:r>
      <w:r w:rsidR="007B50C4" w:rsidRPr="00DF50D7">
        <w:rPr>
          <w:rFonts w:asciiTheme="minorHAnsi" w:hAnsiTheme="minorHAnsi" w:cstheme="minorHAnsi"/>
          <w:szCs w:val="24"/>
        </w:rPr>
        <w:t>zamówienia</w:t>
      </w:r>
      <w:r w:rsidR="007B50C4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1C0756">
        <w:rPr>
          <w:rFonts w:asciiTheme="minorHAnsi" w:eastAsia="Arial" w:hAnsiTheme="minorHAnsi" w:cstheme="minorHAnsi"/>
          <w:szCs w:val="24"/>
        </w:rPr>
        <w:t xml:space="preserve">zgodnie z art. 108 </w:t>
      </w:r>
      <w:proofErr w:type="spellStart"/>
      <w:r w:rsidR="00184391">
        <w:rPr>
          <w:rFonts w:asciiTheme="minorHAnsi" w:eastAsia="Arial" w:hAnsiTheme="minorHAnsi" w:cstheme="minorHAnsi"/>
          <w:szCs w:val="24"/>
        </w:rPr>
        <w:t>Pzp</w:t>
      </w:r>
      <w:proofErr w:type="spellEnd"/>
      <w:r w:rsidR="001C0756">
        <w:rPr>
          <w:rFonts w:asciiTheme="minorHAnsi" w:eastAsia="Arial" w:hAnsiTheme="minorHAnsi" w:cstheme="minorHAnsi"/>
          <w:szCs w:val="24"/>
        </w:rPr>
        <w:t xml:space="preserve"> </w:t>
      </w:r>
      <w:r w:rsidR="007B50C4" w:rsidRPr="00DF50D7">
        <w:rPr>
          <w:rFonts w:asciiTheme="minorHAnsi" w:hAnsiTheme="minorHAnsi" w:cstheme="minorHAnsi"/>
          <w:szCs w:val="24"/>
        </w:rPr>
        <w:t>wyklucza się</w:t>
      </w:r>
      <w:r w:rsidR="00DC5391" w:rsidRPr="00DF50D7">
        <w:rPr>
          <w:rFonts w:asciiTheme="minorHAnsi" w:hAnsiTheme="minorHAnsi" w:cstheme="minorHAnsi"/>
          <w:szCs w:val="24"/>
        </w:rPr>
        <w:t xml:space="preserve">, </w:t>
      </w:r>
      <w:r w:rsidR="00431EA2">
        <w:rPr>
          <w:rFonts w:asciiTheme="minorHAnsi" w:hAnsiTheme="minorHAnsi" w:cstheme="minorHAnsi"/>
          <w:szCs w:val="24"/>
        </w:rPr>
        <w:br/>
      </w:r>
      <w:r w:rsidR="00DC5391" w:rsidRPr="00DF50D7">
        <w:rPr>
          <w:rFonts w:asciiTheme="minorHAnsi" w:hAnsiTheme="minorHAnsi" w:cstheme="minorHAnsi"/>
          <w:szCs w:val="24"/>
        </w:rPr>
        <w:t>z zastrzeżenie</w:t>
      </w:r>
      <w:r w:rsidR="007B50C4" w:rsidRPr="00DF50D7">
        <w:rPr>
          <w:rFonts w:asciiTheme="minorHAnsi" w:hAnsiTheme="minorHAnsi" w:cstheme="minorHAnsi"/>
          <w:szCs w:val="24"/>
        </w:rPr>
        <w:t xml:space="preserve">m art. 110 ust. 2 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="007B50C4" w:rsidRPr="00DF50D7">
        <w:rPr>
          <w:rFonts w:asciiTheme="minorHAnsi" w:hAnsiTheme="minorHAnsi" w:cstheme="minorHAnsi"/>
          <w:szCs w:val="24"/>
        </w:rPr>
        <w:t>, Wykonawcę</w:t>
      </w:r>
      <w:r w:rsidR="00DC5391" w:rsidRPr="00DF50D7">
        <w:rPr>
          <w:rFonts w:asciiTheme="minorHAnsi" w:hAnsiTheme="minorHAnsi" w:cstheme="minorHAnsi"/>
          <w:szCs w:val="24"/>
        </w:rPr>
        <w:t>:</w:t>
      </w:r>
    </w:p>
    <w:p w14:paraId="652D95C2" w14:textId="77777777" w:rsidR="00DC5391" w:rsidRPr="00DF50D7" w:rsidRDefault="00DC5391" w:rsidP="00DC5391">
      <w:pPr>
        <w:tabs>
          <w:tab w:val="center" w:pos="2848"/>
          <w:tab w:val="center" w:pos="6321"/>
          <w:tab w:val="center" w:pos="8483"/>
        </w:tabs>
        <w:spacing w:after="111"/>
        <w:ind w:left="-3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eastAsia="Times New Roman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1.1. b</w:t>
      </w:r>
      <w:r w:rsidR="007B50C4" w:rsidRPr="00DF50D7">
        <w:rPr>
          <w:rFonts w:asciiTheme="minorHAnsi" w:hAnsiTheme="minorHAnsi" w:cstheme="minorHAnsi"/>
          <w:szCs w:val="24"/>
        </w:rPr>
        <w:t>ę</w:t>
      </w:r>
      <w:r w:rsidRPr="00DF50D7">
        <w:rPr>
          <w:rFonts w:asciiTheme="minorHAnsi" w:hAnsiTheme="minorHAnsi" w:cstheme="minorHAnsi"/>
          <w:szCs w:val="24"/>
        </w:rPr>
        <w:t>d</w:t>
      </w:r>
      <w:r w:rsidR="007B50C4" w:rsidRPr="00DF50D7">
        <w:rPr>
          <w:rFonts w:asciiTheme="minorHAnsi" w:hAnsiTheme="minorHAnsi" w:cstheme="minorHAnsi"/>
          <w:szCs w:val="24"/>
        </w:rPr>
        <w:t>ą</w:t>
      </w:r>
      <w:r w:rsidRPr="00DF50D7">
        <w:rPr>
          <w:rFonts w:asciiTheme="minorHAnsi" w:hAnsiTheme="minorHAnsi" w:cstheme="minorHAnsi"/>
          <w:szCs w:val="24"/>
        </w:rPr>
        <w:t>cego</w:t>
      </w:r>
      <w:r w:rsidR="007B50C4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 osoba </w:t>
      </w:r>
      <w:r w:rsidRPr="00DF50D7">
        <w:rPr>
          <w:rFonts w:asciiTheme="minorHAnsi" w:eastAsia="Arial" w:hAnsiTheme="minorHAnsi" w:cstheme="minorHAnsi"/>
          <w:szCs w:val="24"/>
        </w:rPr>
        <w:t xml:space="preserve">̨ </w:t>
      </w:r>
      <w:r w:rsidR="007B50C4" w:rsidRPr="00DF50D7">
        <w:rPr>
          <w:rFonts w:asciiTheme="minorHAnsi" w:hAnsiTheme="minorHAnsi" w:cstheme="minorHAnsi"/>
          <w:szCs w:val="24"/>
        </w:rPr>
        <w:t>fizyczną, któ</w:t>
      </w:r>
      <w:r w:rsidRPr="00DF50D7">
        <w:rPr>
          <w:rFonts w:asciiTheme="minorHAnsi" w:hAnsiTheme="minorHAnsi" w:cstheme="minorHAnsi"/>
          <w:szCs w:val="24"/>
        </w:rPr>
        <w:t>rego</w:t>
      </w:r>
      <w:r w:rsidR="007B50C4" w:rsidRPr="00DF50D7">
        <w:rPr>
          <w:rFonts w:asciiTheme="minorHAnsi" w:hAnsiTheme="minorHAnsi" w:cstheme="minorHAnsi"/>
          <w:szCs w:val="24"/>
        </w:rPr>
        <w:t xml:space="preserve"> prawomocnie skazano za przestępstwo:</w:t>
      </w:r>
      <w:r w:rsidRPr="00DF50D7">
        <w:rPr>
          <w:rFonts w:asciiTheme="minorHAnsi" w:eastAsia="Arial" w:hAnsiTheme="minorHAnsi" w:cstheme="minorHAnsi"/>
          <w:szCs w:val="24"/>
        </w:rPr>
        <w:tab/>
      </w: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20D72119" w14:textId="77777777" w:rsidR="00DC5391" w:rsidRPr="00DF50D7" w:rsidRDefault="00DC5391" w:rsidP="004031A8">
      <w:pPr>
        <w:numPr>
          <w:ilvl w:val="0"/>
          <w:numId w:val="4"/>
        </w:numPr>
        <w:spacing w:after="125"/>
        <w:ind w:left="567" w:hanging="56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udziału w zorganizowanej grupie przest</w:t>
      </w:r>
      <w:r w:rsidR="007B50C4" w:rsidRPr="00DF50D7">
        <w:rPr>
          <w:rFonts w:asciiTheme="minorHAnsi" w:hAnsiTheme="minorHAnsi" w:cstheme="minorHAnsi"/>
          <w:szCs w:val="24"/>
        </w:rPr>
        <w:t>ę</w:t>
      </w:r>
      <w:r w:rsidRPr="00DF50D7">
        <w:rPr>
          <w:rFonts w:asciiTheme="minorHAnsi" w:hAnsiTheme="minorHAnsi" w:cstheme="minorHAnsi"/>
          <w:szCs w:val="24"/>
        </w:rPr>
        <w:t>pczej</w:t>
      </w:r>
      <w:r w:rsidR="007B50C4" w:rsidRPr="00DF50D7">
        <w:rPr>
          <w:rFonts w:asciiTheme="minorHAnsi" w:hAnsiTheme="minorHAnsi" w:cstheme="minorHAnsi"/>
          <w:szCs w:val="24"/>
        </w:rPr>
        <w:t xml:space="preserve"> albo zwią</w:t>
      </w:r>
      <w:r w:rsidRPr="00DF50D7">
        <w:rPr>
          <w:rFonts w:asciiTheme="minorHAnsi" w:hAnsiTheme="minorHAnsi" w:cstheme="minorHAnsi"/>
          <w:szCs w:val="24"/>
        </w:rPr>
        <w:t xml:space="preserve">zku </w:t>
      </w:r>
      <w:r w:rsidR="007B50C4" w:rsidRPr="00DF50D7">
        <w:rPr>
          <w:rFonts w:asciiTheme="minorHAnsi" w:hAnsiTheme="minorHAnsi" w:cstheme="minorHAnsi"/>
          <w:szCs w:val="24"/>
        </w:rPr>
        <w:t>mają</w:t>
      </w:r>
      <w:r w:rsidRPr="00DF50D7">
        <w:rPr>
          <w:rFonts w:asciiTheme="minorHAnsi" w:hAnsiTheme="minorHAnsi" w:cstheme="minorHAnsi"/>
          <w:szCs w:val="24"/>
        </w:rPr>
        <w:t>cym</w:t>
      </w:r>
      <w:r w:rsidR="007B50C4" w:rsidRPr="00DF50D7">
        <w:rPr>
          <w:rFonts w:asciiTheme="minorHAnsi" w:hAnsiTheme="minorHAnsi" w:cstheme="minorHAnsi"/>
          <w:szCs w:val="24"/>
        </w:rPr>
        <w:t xml:space="preserve"> na celu popełnienie przestę</w:t>
      </w:r>
      <w:r w:rsidRPr="00DF50D7">
        <w:rPr>
          <w:rFonts w:asciiTheme="minorHAnsi" w:hAnsiTheme="minorHAnsi" w:cstheme="minorHAnsi"/>
          <w:szCs w:val="24"/>
        </w:rPr>
        <w:t>pstwa</w:t>
      </w:r>
      <w:r w:rsidR="007B50C4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lub przest</w:t>
      </w:r>
      <w:r w:rsidR="007B50C4" w:rsidRPr="00DF50D7">
        <w:rPr>
          <w:rFonts w:asciiTheme="minorHAnsi" w:hAnsiTheme="minorHAnsi" w:cstheme="minorHAnsi"/>
          <w:szCs w:val="24"/>
        </w:rPr>
        <w:t>ę</w:t>
      </w:r>
      <w:r w:rsidRPr="00DF50D7">
        <w:rPr>
          <w:rFonts w:asciiTheme="minorHAnsi" w:hAnsiTheme="minorHAnsi" w:cstheme="minorHAnsi"/>
          <w:szCs w:val="24"/>
        </w:rPr>
        <w:t>pstwa</w:t>
      </w:r>
      <w:r w:rsidR="007B50C4" w:rsidRPr="00DF50D7">
        <w:rPr>
          <w:rFonts w:asciiTheme="minorHAnsi" w:hAnsiTheme="minorHAnsi" w:cstheme="minorHAnsi"/>
          <w:szCs w:val="24"/>
        </w:rPr>
        <w:t xml:space="preserve"> skarbowego, o któ</w:t>
      </w:r>
      <w:r w:rsidRPr="00DF50D7">
        <w:rPr>
          <w:rFonts w:asciiTheme="minorHAnsi" w:hAnsiTheme="minorHAnsi" w:cstheme="minorHAnsi"/>
          <w:szCs w:val="24"/>
        </w:rPr>
        <w:t>rym mowa w art. 258</w:t>
      </w:r>
      <w:r w:rsidR="007B50C4" w:rsidRPr="00DF50D7">
        <w:rPr>
          <w:rFonts w:asciiTheme="minorHAnsi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Kodeksu karnego, </w:t>
      </w:r>
    </w:p>
    <w:p w14:paraId="781D8BF4" w14:textId="77777777" w:rsidR="00DC5391" w:rsidRPr="00DF50D7" w:rsidRDefault="007B50C4" w:rsidP="004031A8">
      <w:pPr>
        <w:numPr>
          <w:ilvl w:val="0"/>
          <w:numId w:val="4"/>
        </w:numPr>
        <w:ind w:left="567" w:hanging="56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handlu ludźmi, o któ</w:t>
      </w:r>
      <w:r w:rsidR="00DC5391" w:rsidRPr="00DF50D7">
        <w:rPr>
          <w:rFonts w:asciiTheme="minorHAnsi" w:hAnsiTheme="minorHAnsi" w:cstheme="minorHAnsi"/>
          <w:szCs w:val="24"/>
        </w:rPr>
        <w:t xml:space="preserve">rym mowa w art. 189a Kodeksu karnego, </w:t>
      </w:r>
    </w:p>
    <w:p w14:paraId="208F019C" w14:textId="33EDEBFC" w:rsidR="00DC5391" w:rsidRPr="00AF57AC" w:rsidRDefault="007B50C4" w:rsidP="004031A8">
      <w:pPr>
        <w:numPr>
          <w:ilvl w:val="0"/>
          <w:numId w:val="4"/>
        </w:numPr>
        <w:spacing w:after="106"/>
        <w:ind w:left="567" w:hanging="567"/>
        <w:rPr>
          <w:rFonts w:asciiTheme="minorHAnsi" w:hAnsiTheme="minorHAnsi" w:cstheme="minorHAnsi"/>
          <w:szCs w:val="24"/>
        </w:rPr>
      </w:pPr>
      <w:r w:rsidRPr="00AF57AC">
        <w:rPr>
          <w:rFonts w:asciiTheme="minorHAnsi" w:hAnsiTheme="minorHAnsi" w:cstheme="minorHAnsi"/>
          <w:szCs w:val="24"/>
        </w:rPr>
        <w:t>o któ</w:t>
      </w:r>
      <w:r w:rsidR="00DC5391" w:rsidRPr="00AF57AC">
        <w:rPr>
          <w:rFonts w:asciiTheme="minorHAnsi" w:hAnsiTheme="minorHAnsi" w:cstheme="minorHAnsi"/>
          <w:szCs w:val="24"/>
        </w:rPr>
        <w:t xml:space="preserve">rym mowa w art. 228–230a, art. 250a Kodeksu karnego lub w art. 46 </w:t>
      </w:r>
      <w:r w:rsidR="00F843E4" w:rsidRPr="00AF57AC">
        <w:rPr>
          <w:rFonts w:asciiTheme="minorHAnsi" w:hAnsiTheme="minorHAnsi" w:cstheme="minorHAnsi"/>
          <w:szCs w:val="24"/>
        </w:rPr>
        <w:t>-</w:t>
      </w:r>
      <w:r w:rsidR="00DC5391" w:rsidRPr="00AF57AC">
        <w:rPr>
          <w:rFonts w:asciiTheme="minorHAnsi" w:hAnsiTheme="minorHAnsi" w:cstheme="minorHAnsi"/>
          <w:szCs w:val="24"/>
        </w:rPr>
        <w:t xml:space="preserve"> 48 ustawy </w:t>
      </w:r>
      <w:r w:rsidR="004031A8">
        <w:rPr>
          <w:rFonts w:asciiTheme="minorHAnsi" w:hAnsiTheme="minorHAnsi" w:cstheme="minorHAnsi"/>
          <w:szCs w:val="24"/>
        </w:rPr>
        <w:br/>
      </w:r>
      <w:r w:rsidR="00DC5391" w:rsidRPr="00AF57AC">
        <w:rPr>
          <w:rFonts w:asciiTheme="minorHAnsi" w:hAnsiTheme="minorHAnsi" w:cstheme="minorHAnsi"/>
          <w:szCs w:val="24"/>
        </w:rPr>
        <w:t>z dn</w:t>
      </w:r>
      <w:r w:rsidR="00F843E4" w:rsidRPr="00AF57AC">
        <w:rPr>
          <w:rFonts w:asciiTheme="minorHAnsi" w:hAnsiTheme="minorHAnsi" w:cstheme="minorHAnsi"/>
          <w:szCs w:val="24"/>
        </w:rPr>
        <w:t xml:space="preserve">ia 25 czerwca 2010 r. o sporcie (Dz. U. z 2020 r. poz. 1133 oraz z 2021 r. poz. 2054) </w:t>
      </w:r>
      <w:r w:rsidR="00F843E4" w:rsidRPr="00AF57AC">
        <w:rPr>
          <w:rFonts w:asciiTheme="minorHAnsi" w:hAnsiTheme="minorHAnsi" w:cstheme="minorHAnsi"/>
          <w:szCs w:val="24"/>
        </w:rPr>
        <w:lastRenderedPageBreak/>
        <w:t>lub w art. 54 ust. 1-4 ustawy z dnia 12 maja 2011 r. o refundacji leków, środków spożywczych specjalnego przeznaczenia żywieniowego oraz wyrobów medycznych (Dz. U. z 2021 r. poz. 523, 10292, 10559 i 2054);</w:t>
      </w:r>
      <w:r w:rsidR="00DC5391" w:rsidRPr="00AF57AC">
        <w:rPr>
          <w:rFonts w:asciiTheme="minorHAnsi" w:hAnsiTheme="minorHAnsi" w:cstheme="minorHAnsi"/>
          <w:szCs w:val="24"/>
        </w:rPr>
        <w:t xml:space="preserve"> </w:t>
      </w:r>
    </w:p>
    <w:p w14:paraId="293D7BCA" w14:textId="3DCBE642" w:rsidR="00DC5391" w:rsidRPr="00DF50D7" w:rsidRDefault="007B50C4" w:rsidP="004031A8">
      <w:pPr>
        <w:numPr>
          <w:ilvl w:val="0"/>
          <w:numId w:val="5"/>
        </w:numPr>
        <w:ind w:left="567" w:hanging="56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finansowania przestę</w:t>
      </w:r>
      <w:r w:rsidR="00DC5391" w:rsidRPr="00DF50D7">
        <w:rPr>
          <w:rFonts w:asciiTheme="minorHAnsi" w:hAnsiTheme="minorHAnsi" w:cstheme="minorHAnsi"/>
          <w:szCs w:val="24"/>
        </w:rPr>
        <w:t>pstwa o ch</w:t>
      </w:r>
      <w:r w:rsidRPr="00DF50D7">
        <w:rPr>
          <w:rFonts w:asciiTheme="minorHAnsi" w:hAnsiTheme="minorHAnsi" w:cstheme="minorHAnsi"/>
          <w:szCs w:val="24"/>
        </w:rPr>
        <w:t>arakterze terrorystycznym, o któ</w:t>
      </w:r>
      <w:r w:rsidR="00DC5391" w:rsidRPr="00DF50D7">
        <w:rPr>
          <w:rFonts w:asciiTheme="minorHAnsi" w:hAnsiTheme="minorHAnsi" w:cstheme="minorHAnsi"/>
          <w:szCs w:val="24"/>
        </w:rPr>
        <w:t>rym mowa w art. 1</w:t>
      </w:r>
      <w:r w:rsidRPr="00DF50D7">
        <w:rPr>
          <w:rFonts w:asciiTheme="minorHAnsi" w:hAnsiTheme="minorHAnsi" w:cstheme="minorHAnsi"/>
          <w:szCs w:val="24"/>
        </w:rPr>
        <w:t>65a Kodeksu karnego, lub przestę</w:t>
      </w:r>
      <w:r w:rsidR="00DC5391" w:rsidRPr="00DF50D7">
        <w:rPr>
          <w:rFonts w:asciiTheme="minorHAnsi" w:hAnsiTheme="minorHAnsi" w:cstheme="minorHAnsi"/>
          <w:szCs w:val="24"/>
        </w:rPr>
        <w:t xml:space="preserve">pstwo udaremniania lub </w:t>
      </w:r>
      <w:r w:rsidRPr="00DF50D7">
        <w:rPr>
          <w:rFonts w:asciiTheme="minorHAnsi" w:hAnsiTheme="minorHAnsi" w:cstheme="minorHAnsi"/>
          <w:szCs w:val="24"/>
        </w:rPr>
        <w:t>utrudniania stwierdzenia przestę</w:t>
      </w:r>
      <w:r w:rsidR="00DC5391" w:rsidRPr="00DF50D7">
        <w:rPr>
          <w:rFonts w:asciiTheme="minorHAnsi" w:hAnsiTheme="minorHAnsi" w:cstheme="minorHAnsi"/>
          <w:szCs w:val="24"/>
        </w:rPr>
        <w:t>pnego</w:t>
      </w:r>
      <w:r w:rsidRPr="00DF50D7">
        <w:rPr>
          <w:rFonts w:asciiTheme="minorHAnsi" w:hAnsiTheme="minorHAnsi" w:cstheme="minorHAnsi"/>
          <w:szCs w:val="24"/>
        </w:rPr>
        <w:t xml:space="preserve"> pochodzenia pienię</w:t>
      </w:r>
      <w:r w:rsidR="00DC5391" w:rsidRPr="00DF50D7">
        <w:rPr>
          <w:rFonts w:asciiTheme="minorHAnsi" w:hAnsiTheme="minorHAnsi" w:cstheme="minorHAnsi"/>
          <w:szCs w:val="24"/>
        </w:rPr>
        <w:t>dzy</w:t>
      </w:r>
      <w:r w:rsidR="00DC5391" w:rsidRPr="00DF50D7">
        <w:rPr>
          <w:rFonts w:asciiTheme="minorHAnsi" w:eastAsia="Arial" w:hAnsiTheme="minorHAnsi" w:cstheme="minorHAnsi"/>
          <w:szCs w:val="24"/>
        </w:rPr>
        <w:t>̨</w:t>
      </w:r>
      <w:r w:rsidR="00DC5391" w:rsidRPr="00DF50D7">
        <w:rPr>
          <w:rFonts w:asciiTheme="minorHAnsi" w:hAnsiTheme="minorHAnsi" w:cstheme="minorHAnsi"/>
          <w:szCs w:val="24"/>
        </w:rPr>
        <w:t xml:space="preserve"> lub </w:t>
      </w:r>
      <w:r w:rsidRPr="00DF50D7">
        <w:rPr>
          <w:rFonts w:asciiTheme="minorHAnsi" w:hAnsiTheme="minorHAnsi" w:cstheme="minorHAnsi"/>
          <w:szCs w:val="24"/>
        </w:rPr>
        <w:t>ukrywania ich pochodzenia, o któ</w:t>
      </w:r>
      <w:r w:rsidR="00DC5391" w:rsidRPr="00DF50D7">
        <w:rPr>
          <w:rFonts w:asciiTheme="minorHAnsi" w:hAnsiTheme="minorHAnsi" w:cstheme="minorHAnsi"/>
          <w:szCs w:val="24"/>
        </w:rPr>
        <w:t xml:space="preserve">rym mowa </w:t>
      </w:r>
      <w:r w:rsidR="004031A8">
        <w:rPr>
          <w:rFonts w:asciiTheme="minorHAnsi" w:hAnsiTheme="minorHAnsi" w:cstheme="minorHAnsi"/>
          <w:szCs w:val="24"/>
        </w:rPr>
        <w:br/>
      </w:r>
      <w:r w:rsidR="00DC5391" w:rsidRPr="00DF50D7">
        <w:rPr>
          <w:rFonts w:asciiTheme="minorHAnsi" w:hAnsiTheme="minorHAnsi" w:cstheme="minorHAnsi"/>
          <w:szCs w:val="24"/>
        </w:rPr>
        <w:t xml:space="preserve">w art. 299 Kodeksu karnego, </w:t>
      </w:r>
    </w:p>
    <w:p w14:paraId="36C2BE1D" w14:textId="77777777" w:rsidR="00DC5391" w:rsidRPr="00DF50D7" w:rsidRDefault="00DC5391" w:rsidP="004031A8">
      <w:pPr>
        <w:numPr>
          <w:ilvl w:val="0"/>
          <w:numId w:val="5"/>
        </w:numPr>
        <w:spacing w:after="111"/>
        <w:ind w:left="567" w:hanging="56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o charakterze terrorystycznym, o kt</w:t>
      </w:r>
      <w:r w:rsidR="007B50C4" w:rsidRPr="00DF50D7">
        <w:rPr>
          <w:rFonts w:asciiTheme="minorHAnsi" w:hAnsiTheme="minorHAnsi" w:cstheme="minorHAnsi"/>
          <w:szCs w:val="24"/>
        </w:rPr>
        <w:t>ó</w:t>
      </w:r>
      <w:r w:rsidRPr="00DF50D7">
        <w:rPr>
          <w:rFonts w:asciiTheme="minorHAnsi" w:hAnsiTheme="minorHAnsi" w:cstheme="minorHAnsi"/>
          <w:szCs w:val="24"/>
        </w:rPr>
        <w:t>rym mowa w art. 115 § 20 Kodeksu karnego, lub maj</w:t>
      </w:r>
      <w:r w:rsidR="007B50C4" w:rsidRPr="00DF50D7">
        <w:rPr>
          <w:rFonts w:asciiTheme="minorHAnsi" w:hAnsiTheme="minorHAnsi" w:cstheme="minorHAnsi"/>
          <w:szCs w:val="24"/>
        </w:rPr>
        <w:t>ą</w:t>
      </w:r>
      <w:r w:rsidRPr="00DF50D7">
        <w:rPr>
          <w:rFonts w:asciiTheme="minorHAnsi" w:hAnsiTheme="minorHAnsi" w:cstheme="minorHAnsi"/>
          <w:szCs w:val="24"/>
        </w:rPr>
        <w:t xml:space="preserve">ce </w:t>
      </w:r>
      <w:r w:rsidR="007B50C4" w:rsidRPr="00DF50D7">
        <w:rPr>
          <w:rFonts w:asciiTheme="minorHAnsi" w:hAnsiTheme="minorHAnsi" w:cstheme="minorHAnsi"/>
          <w:szCs w:val="24"/>
        </w:rPr>
        <w:t>na celu popełnienie tego przestę</w:t>
      </w:r>
      <w:r w:rsidRPr="00DF50D7">
        <w:rPr>
          <w:rFonts w:asciiTheme="minorHAnsi" w:hAnsiTheme="minorHAnsi" w:cstheme="minorHAnsi"/>
          <w:szCs w:val="24"/>
        </w:rPr>
        <w:t xml:space="preserve">pstwa, </w:t>
      </w:r>
    </w:p>
    <w:p w14:paraId="68042E2F" w14:textId="77777777" w:rsidR="00DC5391" w:rsidRPr="00DF50D7" w:rsidRDefault="007B50C4" w:rsidP="004031A8">
      <w:pPr>
        <w:numPr>
          <w:ilvl w:val="0"/>
          <w:numId w:val="5"/>
        </w:numPr>
        <w:spacing w:after="110"/>
        <w:ind w:left="567" w:hanging="56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pracy małoletnich cudzoziemców, o któ</w:t>
      </w:r>
      <w:r w:rsidR="00DC5391" w:rsidRPr="00DF50D7">
        <w:rPr>
          <w:rFonts w:asciiTheme="minorHAnsi" w:hAnsiTheme="minorHAnsi" w:cstheme="minorHAnsi"/>
          <w:szCs w:val="24"/>
        </w:rPr>
        <w:t>rym mowa w art. 9 ust. 2 ustawy z dnia 15 czerwca 2012 r. o skutkach powierzania wykonywan</w:t>
      </w:r>
      <w:r w:rsidRPr="00DF50D7">
        <w:rPr>
          <w:rFonts w:asciiTheme="minorHAnsi" w:hAnsiTheme="minorHAnsi" w:cstheme="minorHAnsi"/>
          <w:szCs w:val="24"/>
        </w:rPr>
        <w:t>ia pracy cudzoziemcom przebywają</w:t>
      </w:r>
      <w:r w:rsidR="00DC5391" w:rsidRPr="00DF50D7">
        <w:rPr>
          <w:rFonts w:asciiTheme="minorHAnsi" w:hAnsiTheme="minorHAnsi" w:cstheme="minorHAnsi"/>
          <w:szCs w:val="24"/>
        </w:rPr>
        <w:t xml:space="preserve">cym wbrew przepisom na terytorium Rzeczypospolitej Polskiej (Dz. U. poz. 769), </w:t>
      </w:r>
    </w:p>
    <w:p w14:paraId="036C9E24" w14:textId="77777777" w:rsidR="00DC5391" w:rsidRPr="00DF50D7" w:rsidRDefault="00DC5391" w:rsidP="004031A8">
      <w:pPr>
        <w:numPr>
          <w:ilvl w:val="0"/>
          <w:numId w:val="5"/>
        </w:numPr>
        <w:spacing w:after="111"/>
        <w:ind w:left="567" w:hanging="56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przeciw</w:t>
      </w:r>
      <w:r w:rsidR="007B50C4" w:rsidRPr="00DF50D7">
        <w:rPr>
          <w:rFonts w:asciiTheme="minorHAnsi" w:hAnsiTheme="minorHAnsi" w:cstheme="minorHAnsi"/>
          <w:szCs w:val="24"/>
        </w:rPr>
        <w:t>ko obrotowi gospodarczemu, o któ</w:t>
      </w:r>
      <w:r w:rsidRPr="00DF50D7">
        <w:rPr>
          <w:rFonts w:asciiTheme="minorHAnsi" w:hAnsiTheme="minorHAnsi" w:cstheme="minorHAnsi"/>
          <w:szCs w:val="24"/>
        </w:rPr>
        <w:t>rych mowa w art. 29</w:t>
      </w:r>
      <w:r w:rsidR="007B50C4" w:rsidRPr="00DF50D7">
        <w:rPr>
          <w:rFonts w:asciiTheme="minorHAnsi" w:hAnsiTheme="minorHAnsi" w:cstheme="minorHAnsi"/>
          <w:szCs w:val="24"/>
        </w:rPr>
        <w:t>6–307 Kodeksu karnego, przestę</w:t>
      </w:r>
      <w:r w:rsidRPr="00DF50D7">
        <w:rPr>
          <w:rFonts w:asciiTheme="minorHAnsi" w:hAnsiTheme="minorHAnsi" w:cstheme="minorHAnsi"/>
          <w:szCs w:val="24"/>
        </w:rPr>
        <w:t>pstwo oszustwa, o kt</w:t>
      </w:r>
      <w:r w:rsidR="007B50C4" w:rsidRPr="00DF50D7">
        <w:rPr>
          <w:rFonts w:asciiTheme="minorHAnsi" w:hAnsiTheme="minorHAnsi" w:cstheme="minorHAnsi"/>
          <w:szCs w:val="24"/>
        </w:rPr>
        <w:t>ó</w:t>
      </w:r>
      <w:r w:rsidRPr="00DF50D7">
        <w:rPr>
          <w:rFonts w:asciiTheme="minorHAnsi" w:hAnsiTheme="minorHAnsi" w:cstheme="minorHAnsi"/>
          <w:szCs w:val="24"/>
        </w:rPr>
        <w:t>rym mowa w art. 286 Kodeksu karnego, przest</w:t>
      </w:r>
      <w:r w:rsidR="007B50C4" w:rsidRPr="00DF50D7">
        <w:rPr>
          <w:rFonts w:asciiTheme="minorHAnsi" w:hAnsiTheme="minorHAnsi" w:cstheme="minorHAnsi"/>
          <w:szCs w:val="24"/>
        </w:rPr>
        <w:t>ę</w:t>
      </w:r>
      <w:r w:rsidRPr="00DF50D7">
        <w:rPr>
          <w:rFonts w:asciiTheme="minorHAnsi" w:hAnsiTheme="minorHAnsi" w:cstheme="minorHAnsi"/>
          <w:szCs w:val="24"/>
        </w:rPr>
        <w:t>pstwo</w:t>
      </w:r>
      <w:r w:rsidR="007B50C4" w:rsidRPr="00DF50D7">
        <w:rPr>
          <w:rFonts w:asciiTheme="minorHAnsi" w:hAnsiTheme="minorHAnsi" w:cstheme="minorHAnsi"/>
          <w:szCs w:val="24"/>
        </w:rPr>
        <w:t xml:space="preserve"> przeciwko wiarygodnoś</w:t>
      </w:r>
      <w:r w:rsidRPr="00DF50D7">
        <w:rPr>
          <w:rFonts w:asciiTheme="minorHAnsi" w:hAnsiTheme="minorHAnsi" w:cstheme="minorHAnsi"/>
          <w:szCs w:val="24"/>
        </w:rPr>
        <w:t>ci</w:t>
      </w:r>
      <w:r w:rsidR="007B50C4" w:rsidRPr="00DF50D7">
        <w:rPr>
          <w:rFonts w:asciiTheme="minorHAnsi" w:hAnsiTheme="minorHAnsi" w:cstheme="minorHAnsi"/>
          <w:szCs w:val="24"/>
        </w:rPr>
        <w:t xml:space="preserve"> dokumentó</w:t>
      </w:r>
      <w:r w:rsidRPr="00DF50D7">
        <w:rPr>
          <w:rFonts w:asciiTheme="minorHAnsi" w:hAnsiTheme="minorHAnsi" w:cstheme="minorHAnsi"/>
          <w:szCs w:val="24"/>
        </w:rPr>
        <w:t>w,</w:t>
      </w:r>
      <w:r w:rsidR="007B50C4" w:rsidRPr="00DF50D7">
        <w:rPr>
          <w:rFonts w:asciiTheme="minorHAnsi" w:hAnsiTheme="minorHAnsi" w:cstheme="minorHAnsi"/>
          <w:szCs w:val="24"/>
        </w:rPr>
        <w:t xml:space="preserve"> o któ</w:t>
      </w:r>
      <w:r w:rsidRPr="00DF50D7">
        <w:rPr>
          <w:rFonts w:asciiTheme="minorHAnsi" w:hAnsiTheme="minorHAnsi" w:cstheme="minorHAnsi"/>
          <w:szCs w:val="24"/>
        </w:rPr>
        <w:t>rych mowa w art. 270–2</w:t>
      </w:r>
      <w:r w:rsidR="007B50C4" w:rsidRPr="00DF50D7">
        <w:rPr>
          <w:rFonts w:asciiTheme="minorHAnsi" w:hAnsiTheme="minorHAnsi" w:cstheme="minorHAnsi"/>
          <w:szCs w:val="24"/>
        </w:rPr>
        <w:t>77d Kodeksu karnego, lub przestę</w:t>
      </w:r>
      <w:r w:rsidRPr="00DF50D7">
        <w:rPr>
          <w:rFonts w:asciiTheme="minorHAnsi" w:hAnsiTheme="minorHAnsi" w:cstheme="minorHAnsi"/>
          <w:szCs w:val="24"/>
        </w:rPr>
        <w:t xml:space="preserve">pstwo skarbowe, </w:t>
      </w:r>
    </w:p>
    <w:p w14:paraId="78FB6F1E" w14:textId="77777777" w:rsidR="00DC5391" w:rsidRPr="00DF50D7" w:rsidRDefault="007B50C4" w:rsidP="004031A8">
      <w:pPr>
        <w:numPr>
          <w:ilvl w:val="0"/>
          <w:numId w:val="5"/>
        </w:numPr>
        <w:ind w:left="567" w:hanging="56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o któ</w:t>
      </w:r>
      <w:r w:rsidR="00DC5391" w:rsidRPr="00DF50D7">
        <w:rPr>
          <w:rFonts w:asciiTheme="minorHAnsi" w:hAnsiTheme="minorHAnsi" w:cstheme="minorHAnsi"/>
          <w:szCs w:val="24"/>
        </w:rPr>
        <w:t>rym mowa w art. 9 ust. 1 i 3 lub art. 10 ustawy z dnia 15 czerwca 2012 r. o skutkach powierzania wykonywan</w:t>
      </w:r>
      <w:r w:rsidRPr="00DF50D7">
        <w:rPr>
          <w:rFonts w:asciiTheme="minorHAnsi" w:hAnsiTheme="minorHAnsi" w:cstheme="minorHAnsi"/>
          <w:szCs w:val="24"/>
        </w:rPr>
        <w:t>ia pracy cudzoziemcom przebywają</w:t>
      </w:r>
      <w:r w:rsidR="00DC5391" w:rsidRPr="00DF50D7">
        <w:rPr>
          <w:rFonts w:asciiTheme="minorHAnsi" w:hAnsiTheme="minorHAnsi" w:cstheme="minorHAnsi"/>
          <w:szCs w:val="24"/>
        </w:rPr>
        <w:t xml:space="preserve">cym wbrew przepisom na terytorium Rzeczypospolitej Polskiej </w:t>
      </w:r>
    </w:p>
    <w:p w14:paraId="60E2B9E6" w14:textId="77777777" w:rsidR="00DC5391" w:rsidRPr="00DF50D7" w:rsidRDefault="00DC5391" w:rsidP="00DC5391">
      <w:pPr>
        <w:tabs>
          <w:tab w:val="center" w:pos="6571"/>
        </w:tabs>
        <w:ind w:left="-3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– lub za </w:t>
      </w:r>
      <w:r w:rsidR="007B50C4" w:rsidRPr="00DF50D7">
        <w:rPr>
          <w:rFonts w:asciiTheme="minorHAnsi" w:hAnsiTheme="minorHAnsi" w:cstheme="minorHAnsi"/>
          <w:szCs w:val="24"/>
        </w:rPr>
        <w:t>odpowiedni czyn zabroniony okreś</w:t>
      </w:r>
      <w:r w:rsidRPr="00DF50D7">
        <w:rPr>
          <w:rFonts w:asciiTheme="minorHAnsi" w:hAnsiTheme="minorHAnsi" w:cstheme="minorHAnsi"/>
          <w:szCs w:val="24"/>
        </w:rPr>
        <w:t xml:space="preserve">lony w przepisach prawa obcego; </w:t>
      </w:r>
    </w:p>
    <w:p w14:paraId="75028AE3" w14:textId="77777777" w:rsidR="00DC5391" w:rsidRPr="00DF50D7" w:rsidRDefault="00DC5391" w:rsidP="00DC5391">
      <w:pPr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1.2. je</w:t>
      </w:r>
      <w:r w:rsidR="007B50C4" w:rsidRPr="00DF50D7">
        <w:rPr>
          <w:rFonts w:asciiTheme="minorHAnsi" w:hAnsiTheme="minorHAnsi" w:cstheme="minorHAnsi"/>
          <w:szCs w:val="24"/>
        </w:rPr>
        <w:t>ż</w:t>
      </w:r>
      <w:r w:rsidRPr="00DF50D7">
        <w:rPr>
          <w:rFonts w:asciiTheme="minorHAnsi" w:hAnsiTheme="minorHAnsi" w:cstheme="minorHAnsi"/>
          <w:szCs w:val="24"/>
        </w:rPr>
        <w:t>eli</w:t>
      </w:r>
      <w:r w:rsidRPr="00DF50D7">
        <w:rPr>
          <w:rFonts w:asciiTheme="minorHAnsi" w:eastAsia="Arial" w:hAnsiTheme="minorHAnsi" w:cstheme="minorHAnsi"/>
          <w:szCs w:val="24"/>
        </w:rPr>
        <w:t>̇</w:t>
      </w:r>
      <w:r w:rsidR="007B50C4" w:rsidRPr="00DF50D7">
        <w:rPr>
          <w:rFonts w:asciiTheme="minorHAnsi" w:hAnsiTheme="minorHAnsi" w:cstheme="minorHAnsi"/>
          <w:szCs w:val="24"/>
        </w:rPr>
        <w:t xml:space="preserve"> urzę</w:t>
      </w:r>
      <w:r w:rsidRPr="00DF50D7">
        <w:rPr>
          <w:rFonts w:asciiTheme="minorHAnsi" w:hAnsiTheme="minorHAnsi" w:cstheme="minorHAnsi"/>
          <w:szCs w:val="24"/>
        </w:rPr>
        <w:t>duj</w:t>
      </w:r>
      <w:r w:rsidR="007B50C4" w:rsidRPr="00DF50D7">
        <w:rPr>
          <w:rFonts w:asciiTheme="minorHAnsi" w:eastAsia="Arial" w:hAnsiTheme="minorHAnsi" w:cstheme="minorHAnsi"/>
          <w:szCs w:val="24"/>
        </w:rPr>
        <w:t>ą</w:t>
      </w:r>
      <w:r w:rsidRPr="00DF50D7">
        <w:rPr>
          <w:rFonts w:asciiTheme="minorHAnsi" w:hAnsiTheme="minorHAnsi" w:cstheme="minorHAnsi"/>
          <w:szCs w:val="24"/>
        </w:rPr>
        <w:t>cego członka jego organu zarz</w:t>
      </w:r>
      <w:r w:rsidR="007B50C4" w:rsidRPr="00DF50D7">
        <w:rPr>
          <w:rFonts w:asciiTheme="minorHAnsi" w:hAnsiTheme="minorHAnsi" w:cstheme="minorHAnsi"/>
          <w:szCs w:val="24"/>
        </w:rPr>
        <w:t>ą</w:t>
      </w:r>
      <w:r w:rsidRPr="00DF50D7">
        <w:rPr>
          <w:rFonts w:asciiTheme="minorHAnsi" w:hAnsiTheme="minorHAnsi" w:cstheme="minorHAnsi"/>
          <w:szCs w:val="24"/>
        </w:rPr>
        <w:t>dzaj</w:t>
      </w:r>
      <w:r w:rsidR="007B50C4" w:rsidRPr="00DF50D7">
        <w:rPr>
          <w:rFonts w:asciiTheme="minorHAnsi" w:hAnsiTheme="minorHAnsi" w:cstheme="minorHAnsi"/>
          <w:szCs w:val="24"/>
        </w:rPr>
        <w:t>ą</w:t>
      </w:r>
      <w:r w:rsidRPr="00DF50D7">
        <w:rPr>
          <w:rFonts w:asciiTheme="minorHAnsi" w:hAnsiTheme="minorHAnsi" w:cstheme="minorHAnsi"/>
          <w:szCs w:val="24"/>
        </w:rPr>
        <w:t>cego</w:t>
      </w:r>
      <w:r w:rsidR="007B50C4" w:rsidRPr="00DF50D7">
        <w:rPr>
          <w:rFonts w:asciiTheme="minorHAnsi" w:hAnsiTheme="minorHAnsi" w:cstheme="minorHAnsi"/>
          <w:szCs w:val="24"/>
        </w:rPr>
        <w:t xml:space="preserve"> lub nadzorczego, wspó</w:t>
      </w:r>
      <w:r w:rsidRPr="00DF50D7">
        <w:rPr>
          <w:rFonts w:asciiTheme="minorHAnsi" w:hAnsiTheme="minorHAnsi" w:cstheme="minorHAnsi"/>
          <w:szCs w:val="24"/>
        </w:rPr>
        <w:t>lnika</w:t>
      </w:r>
      <w:r w:rsidR="007B50C4" w:rsidRPr="00DF50D7">
        <w:rPr>
          <w:rFonts w:asciiTheme="minorHAnsi" w:hAnsiTheme="minorHAnsi" w:cstheme="minorHAnsi"/>
          <w:szCs w:val="24"/>
        </w:rPr>
        <w:t xml:space="preserve"> spó</w:t>
      </w:r>
      <w:r w:rsidRPr="00DF50D7">
        <w:rPr>
          <w:rFonts w:asciiTheme="minorHAnsi" w:hAnsiTheme="minorHAnsi" w:cstheme="minorHAnsi"/>
          <w:szCs w:val="24"/>
        </w:rPr>
        <w:t>ł</w:t>
      </w:r>
      <w:r w:rsidR="007B50C4" w:rsidRPr="00DF50D7">
        <w:rPr>
          <w:rFonts w:asciiTheme="minorHAnsi" w:hAnsiTheme="minorHAnsi" w:cstheme="minorHAnsi"/>
          <w:szCs w:val="24"/>
        </w:rPr>
        <w:t>ki w spó</w:t>
      </w:r>
      <w:r w:rsidRPr="00DF50D7">
        <w:rPr>
          <w:rFonts w:asciiTheme="minorHAnsi" w:hAnsiTheme="minorHAnsi" w:cstheme="minorHAnsi"/>
          <w:szCs w:val="24"/>
        </w:rPr>
        <w:t>łce jawnej lub partnersk</w:t>
      </w:r>
      <w:r w:rsidR="007B50C4" w:rsidRPr="00DF50D7">
        <w:rPr>
          <w:rFonts w:asciiTheme="minorHAnsi" w:hAnsiTheme="minorHAnsi" w:cstheme="minorHAnsi"/>
          <w:szCs w:val="24"/>
        </w:rPr>
        <w:t>iej albo komplementariusza w spó</w:t>
      </w:r>
      <w:r w:rsidRPr="00DF50D7">
        <w:rPr>
          <w:rFonts w:asciiTheme="minorHAnsi" w:hAnsiTheme="minorHAnsi" w:cstheme="minorHAnsi"/>
          <w:szCs w:val="24"/>
        </w:rPr>
        <w:t>łce komandytowej lub komandytowo-akcyjnej lub prokurent</w:t>
      </w:r>
      <w:r w:rsidR="007B50C4" w:rsidRPr="00DF50D7">
        <w:rPr>
          <w:rFonts w:asciiTheme="minorHAnsi" w:hAnsiTheme="minorHAnsi" w:cstheme="minorHAnsi"/>
          <w:szCs w:val="24"/>
        </w:rPr>
        <w:t>a prawomocnie skazano za przestę</w:t>
      </w:r>
      <w:r w:rsidRPr="00DF50D7">
        <w:rPr>
          <w:rFonts w:asciiTheme="minorHAnsi" w:hAnsiTheme="minorHAnsi" w:cstheme="minorHAnsi"/>
          <w:szCs w:val="24"/>
        </w:rPr>
        <w:t>pstwo,</w:t>
      </w:r>
      <w:r w:rsidR="007B50C4" w:rsidRPr="00DF50D7">
        <w:rPr>
          <w:rFonts w:asciiTheme="minorHAnsi" w:hAnsiTheme="minorHAnsi" w:cstheme="minorHAnsi"/>
          <w:szCs w:val="24"/>
        </w:rPr>
        <w:t xml:space="preserve"> o któ</w:t>
      </w:r>
      <w:r w:rsidRPr="00DF50D7">
        <w:rPr>
          <w:rFonts w:asciiTheme="minorHAnsi" w:hAnsiTheme="minorHAnsi" w:cstheme="minorHAnsi"/>
          <w:szCs w:val="24"/>
        </w:rPr>
        <w:t xml:space="preserve">rym mowa w pkt 1.1; </w:t>
      </w:r>
    </w:p>
    <w:p w14:paraId="7D971A9A" w14:textId="77777777" w:rsidR="00DC5391" w:rsidRPr="00DF50D7" w:rsidRDefault="007B50C4" w:rsidP="00DC5391">
      <w:pPr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1.3. wobec któ</w:t>
      </w:r>
      <w:r w:rsidR="00DC5391" w:rsidRPr="00DF50D7">
        <w:rPr>
          <w:rFonts w:asciiTheme="minorHAnsi" w:hAnsiTheme="minorHAnsi" w:cstheme="minorHAnsi"/>
          <w:szCs w:val="24"/>
        </w:rPr>
        <w:t>rego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wydano prawomocny wyrok sadu lub ostateczn</w:t>
      </w:r>
      <w:r w:rsidR="008E0A14" w:rsidRPr="00DF50D7">
        <w:rPr>
          <w:rFonts w:asciiTheme="minorHAnsi" w:hAnsiTheme="minorHAnsi" w:cstheme="minorHAnsi"/>
          <w:szCs w:val="24"/>
        </w:rPr>
        <w:t>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decyzję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8E0A14" w:rsidRPr="00DF50D7">
        <w:rPr>
          <w:rFonts w:asciiTheme="minorHAnsi" w:hAnsiTheme="minorHAnsi" w:cstheme="minorHAnsi"/>
          <w:szCs w:val="24"/>
        </w:rPr>
        <w:t>administracyjną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o</w:t>
      </w:r>
      <w:r w:rsidRPr="00DF50D7">
        <w:rPr>
          <w:rFonts w:asciiTheme="minorHAnsi" w:hAnsiTheme="minorHAnsi" w:cstheme="minorHAnsi"/>
          <w:szCs w:val="24"/>
        </w:rPr>
        <w:t xml:space="preserve"> zaleganiu z uiszczeniem podatkó</w:t>
      </w:r>
      <w:r w:rsidR="00DC5391" w:rsidRPr="00DF50D7">
        <w:rPr>
          <w:rFonts w:asciiTheme="minorHAnsi" w:hAnsiTheme="minorHAnsi" w:cstheme="minorHAnsi"/>
          <w:szCs w:val="24"/>
        </w:rPr>
        <w:t xml:space="preserve">w, opłat lub składek na ubezpieczenie </w:t>
      </w:r>
      <w:r w:rsidRPr="00DF50D7">
        <w:rPr>
          <w:rFonts w:asciiTheme="minorHAnsi" w:hAnsiTheme="minorHAnsi" w:cstheme="minorHAnsi"/>
          <w:szCs w:val="24"/>
        </w:rPr>
        <w:t>społeczne lub zdrowotne, chyba ż</w:t>
      </w:r>
      <w:r w:rsidR="00DC5391" w:rsidRPr="00DF50D7">
        <w:rPr>
          <w:rFonts w:asciiTheme="minorHAnsi" w:hAnsiTheme="minorHAnsi" w:cstheme="minorHAnsi"/>
          <w:szCs w:val="24"/>
        </w:rPr>
        <w:t>e wykonawca odpowiednio przed upły</w:t>
      </w:r>
      <w:r w:rsidRPr="00DF50D7">
        <w:rPr>
          <w:rFonts w:asciiTheme="minorHAnsi" w:hAnsiTheme="minorHAnsi" w:cstheme="minorHAnsi"/>
          <w:szCs w:val="24"/>
        </w:rPr>
        <w:t>wem terminu do składania wnioskó</w:t>
      </w:r>
      <w:r w:rsidR="00DC5391" w:rsidRPr="00DF50D7">
        <w:rPr>
          <w:rFonts w:asciiTheme="minorHAnsi" w:hAnsiTheme="minorHAnsi" w:cstheme="minorHAnsi"/>
          <w:szCs w:val="24"/>
        </w:rPr>
        <w:t>w o dopuszczenie do udziału w postepowaniu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albo przed upływem terminu</w:t>
      </w:r>
      <w:r w:rsidRPr="00DF50D7">
        <w:rPr>
          <w:rFonts w:asciiTheme="minorHAnsi" w:hAnsiTheme="minorHAnsi" w:cstheme="minorHAnsi"/>
          <w:szCs w:val="24"/>
        </w:rPr>
        <w:t xml:space="preserve"> składania ofert dokonał płatnoś</w:t>
      </w:r>
      <w:r w:rsidR="00DC5391" w:rsidRPr="00DF50D7">
        <w:rPr>
          <w:rFonts w:asciiTheme="minorHAnsi" w:hAnsiTheme="minorHAnsi" w:cstheme="minorHAnsi"/>
          <w:szCs w:val="24"/>
        </w:rPr>
        <w:t>ci</w:t>
      </w:r>
      <w:r w:rsidRPr="00DF50D7">
        <w:rPr>
          <w:rFonts w:asciiTheme="minorHAnsi" w:hAnsiTheme="minorHAnsi" w:cstheme="minorHAnsi"/>
          <w:szCs w:val="24"/>
        </w:rPr>
        <w:t xml:space="preserve"> należ</w:t>
      </w:r>
      <w:r w:rsidR="00DC5391" w:rsidRPr="00DF50D7">
        <w:rPr>
          <w:rFonts w:asciiTheme="minorHAnsi" w:hAnsiTheme="minorHAnsi" w:cstheme="minorHAnsi"/>
          <w:szCs w:val="24"/>
        </w:rPr>
        <w:t>nych</w:t>
      </w:r>
      <w:r w:rsidRPr="00DF50D7">
        <w:rPr>
          <w:rFonts w:asciiTheme="minorHAnsi" w:hAnsiTheme="minorHAnsi" w:cstheme="minorHAnsi"/>
          <w:szCs w:val="24"/>
        </w:rPr>
        <w:t xml:space="preserve"> podatków,</w:t>
      </w:r>
      <w:r w:rsidR="00DC5391" w:rsidRPr="00DF50D7">
        <w:rPr>
          <w:rFonts w:asciiTheme="minorHAnsi" w:hAnsiTheme="minorHAnsi" w:cstheme="minorHAnsi"/>
          <w:szCs w:val="24"/>
        </w:rPr>
        <w:t xml:space="preserve"> opłat lub składek na ubezpieczenie społeczne lub zdrowotne wraz z odsetkami lub grzywnam</w:t>
      </w:r>
      <w:r w:rsidRPr="00DF50D7">
        <w:rPr>
          <w:rFonts w:asciiTheme="minorHAnsi" w:hAnsiTheme="minorHAnsi" w:cstheme="minorHAnsi"/>
          <w:szCs w:val="24"/>
        </w:rPr>
        <w:t>i lub zawarł wiążące p</w:t>
      </w:r>
      <w:r w:rsidR="00DC5391" w:rsidRPr="00DF50D7">
        <w:rPr>
          <w:rFonts w:asciiTheme="minorHAnsi" w:hAnsiTheme="minorHAnsi" w:cstheme="minorHAnsi"/>
          <w:szCs w:val="24"/>
        </w:rPr>
        <w:t>orozumi</w:t>
      </w:r>
      <w:r w:rsidRPr="00DF50D7">
        <w:rPr>
          <w:rFonts w:asciiTheme="minorHAnsi" w:hAnsiTheme="minorHAnsi" w:cstheme="minorHAnsi"/>
          <w:szCs w:val="24"/>
        </w:rPr>
        <w:t>enie w sprawie spłaty tych należ</w:t>
      </w:r>
      <w:r w:rsidR="00DC5391" w:rsidRPr="00DF50D7">
        <w:rPr>
          <w:rFonts w:asciiTheme="minorHAnsi" w:hAnsiTheme="minorHAnsi" w:cstheme="minorHAnsi"/>
          <w:szCs w:val="24"/>
        </w:rPr>
        <w:t>no</w:t>
      </w:r>
      <w:r w:rsidRPr="00DF50D7">
        <w:rPr>
          <w:rFonts w:asciiTheme="minorHAnsi" w:hAnsiTheme="minorHAnsi" w:cstheme="minorHAnsi"/>
          <w:szCs w:val="24"/>
        </w:rPr>
        <w:t>ści;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</w:p>
    <w:p w14:paraId="28E474C4" w14:textId="77777777" w:rsidR="00DC5391" w:rsidRPr="00DF50D7" w:rsidRDefault="00BD4E0F" w:rsidP="00DC5391">
      <w:pPr>
        <w:tabs>
          <w:tab w:val="center" w:pos="4524"/>
          <w:tab w:val="center" w:pos="7550"/>
        </w:tabs>
        <w:spacing w:after="111"/>
        <w:ind w:left="-3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1.4. wobec któ</w:t>
      </w:r>
      <w:r w:rsidR="00DC5391" w:rsidRPr="00DF50D7">
        <w:rPr>
          <w:rFonts w:asciiTheme="minorHAnsi" w:hAnsiTheme="minorHAnsi" w:cstheme="minorHAnsi"/>
          <w:szCs w:val="24"/>
        </w:rPr>
        <w:t>rego</w:t>
      </w:r>
      <w:r w:rsidRPr="00DF50D7">
        <w:rPr>
          <w:rFonts w:asciiTheme="minorHAnsi" w:hAnsiTheme="minorHAnsi" w:cstheme="minorHAnsi"/>
          <w:szCs w:val="24"/>
        </w:rPr>
        <w:t xml:space="preserve"> orzeczono zakaz ubiegania się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o zamó</w:t>
      </w:r>
      <w:r w:rsidR="00DC5391" w:rsidRPr="00DF50D7">
        <w:rPr>
          <w:rFonts w:asciiTheme="minorHAnsi" w:hAnsiTheme="minorHAnsi" w:cstheme="minorHAnsi"/>
          <w:szCs w:val="24"/>
        </w:rPr>
        <w:t xml:space="preserve">wienia publiczne; </w:t>
      </w:r>
    </w:p>
    <w:p w14:paraId="5F604F8E" w14:textId="77777777" w:rsidR="00DC5391" w:rsidRPr="00DF50D7" w:rsidRDefault="00BD4E0F" w:rsidP="00DC5391">
      <w:pPr>
        <w:spacing w:after="108"/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1.5. jeż</w:t>
      </w:r>
      <w:r w:rsidR="0035334E" w:rsidRPr="00DF50D7">
        <w:rPr>
          <w:rFonts w:asciiTheme="minorHAnsi" w:hAnsiTheme="minorHAnsi" w:cstheme="minorHAnsi"/>
          <w:szCs w:val="24"/>
        </w:rPr>
        <w:t xml:space="preserve">eli </w:t>
      </w:r>
      <w:r w:rsidRPr="00DF50D7">
        <w:rPr>
          <w:rFonts w:asciiTheme="minorHAnsi" w:hAnsiTheme="minorHAnsi" w:cstheme="minorHAnsi"/>
          <w:szCs w:val="24"/>
        </w:rPr>
        <w:t>Zamawiają</w:t>
      </w:r>
      <w:r w:rsidR="00DC5391" w:rsidRPr="00DF50D7">
        <w:rPr>
          <w:rFonts w:asciiTheme="minorHAnsi" w:hAnsiTheme="minorHAnsi" w:cstheme="minorHAnsi"/>
          <w:szCs w:val="24"/>
        </w:rPr>
        <w:t>cy</w:t>
      </w:r>
      <w:r w:rsidR="00DC5391" w:rsidRPr="00DF50D7">
        <w:rPr>
          <w:rFonts w:asciiTheme="minorHAnsi" w:eastAsia="Arial" w:hAnsiTheme="minorHAnsi" w:cstheme="minorHAnsi"/>
          <w:szCs w:val="24"/>
        </w:rPr>
        <w:t>̨</w:t>
      </w:r>
      <w:r w:rsidRPr="00DF50D7">
        <w:rPr>
          <w:rFonts w:asciiTheme="minorHAnsi" w:hAnsiTheme="minorHAnsi" w:cstheme="minorHAnsi"/>
          <w:szCs w:val="24"/>
        </w:rPr>
        <w:t xml:space="preserve"> moż</w:t>
      </w:r>
      <w:r w:rsidR="00DC5391" w:rsidRPr="00DF50D7">
        <w:rPr>
          <w:rFonts w:asciiTheme="minorHAnsi" w:hAnsiTheme="minorHAnsi" w:cstheme="minorHAnsi"/>
          <w:szCs w:val="24"/>
        </w:rPr>
        <w:t>e stwierd</w:t>
      </w:r>
      <w:r w:rsidRPr="00DF50D7">
        <w:rPr>
          <w:rFonts w:asciiTheme="minorHAnsi" w:hAnsiTheme="minorHAnsi" w:cstheme="minorHAnsi"/>
          <w:szCs w:val="24"/>
        </w:rPr>
        <w:t>zić</w:t>
      </w:r>
      <w:r w:rsidR="00DC5391" w:rsidRPr="00DF50D7">
        <w:rPr>
          <w:rFonts w:asciiTheme="minorHAnsi" w:hAnsiTheme="minorHAnsi" w:cstheme="minorHAnsi"/>
          <w:szCs w:val="24"/>
        </w:rPr>
        <w:t>, na pods</w:t>
      </w:r>
      <w:r w:rsidRPr="00DF50D7">
        <w:rPr>
          <w:rFonts w:asciiTheme="minorHAnsi" w:hAnsiTheme="minorHAnsi" w:cstheme="minorHAnsi"/>
          <w:szCs w:val="24"/>
        </w:rPr>
        <w:t>tawie wiarygodnych przesłanek, ż</w:t>
      </w:r>
      <w:r w:rsidR="00DC5391" w:rsidRPr="00DF50D7">
        <w:rPr>
          <w:rFonts w:asciiTheme="minorHAnsi" w:hAnsiTheme="minorHAnsi" w:cstheme="minorHAnsi"/>
          <w:szCs w:val="24"/>
        </w:rPr>
        <w:t>e Wykonawca zawarł z inny</w:t>
      </w:r>
      <w:r w:rsidRPr="00DF50D7">
        <w:rPr>
          <w:rFonts w:asciiTheme="minorHAnsi" w:hAnsiTheme="minorHAnsi" w:cstheme="minorHAnsi"/>
          <w:szCs w:val="24"/>
        </w:rPr>
        <w:t>mi Wykonawcami porozumienie mają</w:t>
      </w:r>
      <w:r w:rsidR="00DC5391" w:rsidRPr="00DF50D7">
        <w:rPr>
          <w:rFonts w:asciiTheme="minorHAnsi" w:hAnsiTheme="minorHAnsi" w:cstheme="minorHAnsi"/>
          <w:szCs w:val="24"/>
        </w:rPr>
        <w:t>ce</w:t>
      </w:r>
      <w:r w:rsidRPr="00DF50D7">
        <w:rPr>
          <w:rFonts w:asciiTheme="minorHAnsi" w:hAnsiTheme="minorHAnsi" w:cstheme="minorHAnsi"/>
          <w:szCs w:val="24"/>
        </w:rPr>
        <w:t xml:space="preserve"> na celu zakłó</w:t>
      </w:r>
      <w:r w:rsidR="00DC5391" w:rsidRPr="00DF50D7">
        <w:rPr>
          <w:rFonts w:asciiTheme="minorHAnsi" w:hAnsiTheme="minorHAnsi" w:cstheme="minorHAnsi"/>
          <w:szCs w:val="24"/>
        </w:rPr>
        <w:t>cenie</w:t>
      </w:r>
      <w:r w:rsidRPr="00DF50D7">
        <w:rPr>
          <w:rFonts w:asciiTheme="minorHAnsi" w:hAnsiTheme="minorHAnsi" w:cstheme="minorHAnsi"/>
          <w:szCs w:val="24"/>
        </w:rPr>
        <w:t xml:space="preserve"> konkurencji, w szczegó</w:t>
      </w:r>
      <w:r w:rsidR="00DC5391" w:rsidRPr="00DF50D7">
        <w:rPr>
          <w:rFonts w:asciiTheme="minorHAnsi" w:hAnsiTheme="minorHAnsi" w:cstheme="minorHAnsi"/>
          <w:szCs w:val="24"/>
        </w:rPr>
        <w:t>lno</w:t>
      </w:r>
      <w:r w:rsidRPr="00DF50D7">
        <w:rPr>
          <w:rFonts w:asciiTheme="minorHAnsi" w:hAnsiTheme="minorHAnsi" w:cstheme="minorHAnsi"/>
          <w:szCs w:val="24"/>
        </w:rPr>
        <w:t>ś</w:t>
      </w:r>
      <w:r w:rsidR="00DC5391" w:rsidRPr="00DF50D7">
        <w:rPr>
          <w:rFonts w:asciiTheme="minorHAnsi" w:hAnsiTheme="minorHAnsi" w:cstheme="minorHAnsi"/>
          <w:szCs w:val="24"/>
        </w:rPr>
        <w:t>ci</w:t>
      </w:r>
      <w:r w:rsidRPr="00DF50D7">
        <w:rPr>
          <w:rFonts w:asciiTheme="minorHAnsi" w:hAnsiTheme="minorHAnsi" w:cstheme="minorHAnsi"/>
          <w:szCs w:val="24"/>
        </w:rPr>
        <w:t xml:space="preserve"> jeż</w:t>
      </w:r>
      <w:r w:rsidR="00DC5391" w:rsidRPr="00DF50D7">
        <w:rPr>
          <w:rFonts w:asciiTheme="minorHAnsi" w:hAnsiTheme="minorHAnsi" w:cstheme="minorHAnsi"/>
          <w:szCs w:val="24"/>
        </w:rPr>
        <w:t>eli</w:t>
      </w:r>
      <w:r w:rsidR="00DC5391" w:rsidRPr="00DF50D7">
        <w:rPr>
          <w:rFonts w:asciiTheme="minorHAnsi" w:eastAsia="Arial" w:hAnsiTheme="minorHAnsi" w:cstheme="minorHAnsi"/>
          <w:szCs w:val="24"/>
        </w:rPr>
        <w:t>̇</w:t>
      </w:r>
      <w:r w:rsidRPr="00DF50D7">
        <w:rPr>
          <w:rFonts w:asciiTheme="minorHAnsi" w:hAnsiTheme="minorHAnsi" w:cstheme="minorHAnsi"/>
          <w:szCs w:val="24"/>
        </w:rPr>
        <w:t xml:space="preserve"> należąc</w:t>
      </w:r>
      <w:r w:rsidR="00DC5391" w:rsidRPr="00DF50D7">
        <w:rPr>
          <w:rFonts w:asciiTheme="minorHAnsi" w:hAnsiTheme="minorHAnsi" w:cstheme="minorHAnsi"/>
          <w:szCs w:val="24"/>
        </w:rPr>
        <w:t xml:space="preserve"> do tej samej grupy kapitałowej w rozumieniu ustawy z dnia 16 lutego 2007 r. o o</w:t>
      </w:r>
      <w:r w:rsidRPr="00DF50D7">
        <w:rPr>
          <w:rFonts w:asciiTheme="minorHAnsi" w:hAnsiTheme="minorHAnsi" w:cstheme="minorHAnsi"/>
          <w:szCs w:val="24"/>
        </w:rPr>
        <w:t>chronie konkurencji i konsumentó</w:t>
      </w:r>
      <w:r w:rsidR="00DC5391" w:rsidRPr="00DF50D7">
        <w:rPr>
          <w:rFonts w:asciiTheme="minorHAnsi" w:hAnsiTheme="minorHAnsi" w:cstheme="minorHAnsi"/>
          <w:szCs w:val="24"/>
        </w:rPr>
        <w:t>w,</w:t>
      </w:r>
      <w:r w:rsidRPr="00DF50D7">
        <w:rPr>
          <w:rFonts w:asciiTheme="minorHAnsi" w:hAnsiTheme="minorHAnsi" w:cstheme="minorHAnsi"/>
          <w:szCs w:val="24"/>
        </w:rPr>
        <w:t xml:space="preserve"> złoż</w:t>
      </w:r>
      <w:r w:rsidR="0035334E" w:rsidRPr="00DF50D7">
        <w:rPr>
          <w:rFonts w:asciiTheme="minorHAnsi" w:hAnsiTheme="minorHAnsi" w:cstheme="minorHAnsi"/>
          <w:szCs w:val="24"/>
        </w:rPr>
        <w:t xml:space="preserve">yli </w:t>
      </w:r>
      <w:r w:rsidR="00DC5391" w:rsidRPr="00DF50D7">
        <w:rPr>
          <w:rFonts w:asciiTheme="minorHAnsi" w:hAnsiTheme="minorHAnsi" w:cstheme="minorHAnsi"/>
          <w:szCs w:val="24"/>
        </w:rPr>
        <w:t>odr</w:t>
      </w:r>
      <w:r w:rsidRPr="00DF50D7">
        <w:rPr>
          <w:rFonts w:asciiTheme="minorHAnsi" w:hAnsiTheme="minorHAnsi" w:cstheme="minorHAnsi"/>
          <w:szCs w:val="24"/>
        </w:rPr>
        <w:t>ę</w:t>
      </w:r>
      <w:r w:rsidR="00DC5391" w:rsidRPr="00DF50D7">
        <w:rPr>
          <w:rFonts w:asciiTheme="minorHAnsi" w:hAnsiTheme="minorHAnsi" w:cstheme="minorHAnsi"/>
          <w:szCs w:val="24"/>
        </w:rPr>
        <w:t>bne</w:t>
      </w:r>
      <w:r w:rsidRPr="00DF50D7">
        <w:rPr>
          <w:rFonts w:asciiTheme="minorHAnsi" w:hAnsiTheme="minorHAnsi" w:cstheme="minorHAnsi"/>
          <w:szCs w:val="24"/>
        </w:rPr>
        <w:t xml:space="preserve"> oferty, oferty częściowe</w:t>
      </w:r>
      <w:r w:rsidR="00DC5391" w:rsidRPr="00DF50D7">
        <w:rPr>
          <w:rFonts w:asciiTheme="minorHAnsi" w:hAnsiTheme="minorHAnsi" w:cstheme="minorHAnsi"/>
          <w:szCs w:val="24"/>
        </w:rPr>
        <w:t xml:space="preserve"> lub wnioski o</w:t>
      </w:r>
      <w:r w:rsidRPr="00DF50D7">
        <w:rPr>
          <w:rFonts w:asciiTheme="minorHAnsi" w:hAnsiTheme="minorHAnsi" w:cstheme="minorHAnsi"/>
          <w:szCs w:val="24"/>
        </w:rPr>
        <w:t xml:space="preserve"> dopuszczenie do udziału w postę</w:t>
      </w:r>
      <w:r w:rsidR="00DC5391" w:rsidRPr="00DF50D7">
        <w:rPr>
          <w:rFonts w:asciiTheme="minorHAnsi" w:hAnsiTheme="minorHAnsi" w:cstheme="minorHAnsi"/>
          <w:szCs w:val="24"/>
        </w:rPr>
        <w:t>powaniu,</w:t>
      </w:r>
      <w:r w:rsidRPr="00DF50D7">
        <w:rPr>
          <w:rFonts w:asciiTheme="minorHAnsi" w:hAnsiTheme="minorHAnsi" w:cstheme="minorHAnsi"/>
          <w:szCs w:val="24"/>
        </w:rPr>
        <w:t xml:space="preserve"> chyba że wykażą,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DC5391" w:rsidRPr="00DF50D7">
        <w:rPr>
          <w:rFonts w:asciiTheme="minorHAnsi" w:hAnsiTheme="minorHAnsi" w:cstheme="minorHAnsi"/>
          <w:szCs w:val="24"/>
        </w:rPr>
        <w:t>z</w:t>
      </w:r>
      <w:r w:rsidR="00DC5391" w:rsidRPr="00DF50D7">
        <w:rPr>
          <w:rFonts w:asciiTheme="minorHAnsi" w:eastAsia="Arial" w:hAnsiTheme="minorHAnsi" w:cstheme="minorHAnsi"/>
          <w:szCs w:val="24"/>
        </w:rPr>
        <w:t>̇</w:t>
      </w:r>
      <w:r w:rsidRPr="00DF50D7">
        <w:rPr>
          <w:rFonts w:asciiTheme="minorHAnsi" w:hAnsiTheme="minorHAnsi" w:cstheme="minorHAnsi"/>
          <w:szCs w:val="24"/>
        </w:rPr>
        <w:t>e</w:t>
      </w:r>
      <w:proofErr w:type="spellEnd"/>
      <w:r w:rsidR="00DC5391" w:rsidRPr="00DF50D7">
        <w:rPr>
          <w:rFonts w:asciiTheme="minorHAnsi" w:hAnsiTheme="minorHAnsi" w:cstheme="minorHAnsi"/>
          <w:szCs w:val="24"/>
        </w:rPr>
        <w:t xml:space="preserve"> przygotowal</w:t>
      </w:r>
      <w:r w:rsidRPr="00DF50D7">
        <w:rPr>
          <w:rFonts w:asciiTheme="minorHAnsi" w:hAnsiTheme="minorHAnsi" w:cstheme="minorHAnsi"/>
          <w:szCs w:val="24"/>
        </w:rPr>
        <w:t>i te oferty lub wnioski niezależ</w:t>
      </w:r>
      <w:r w:rsidR="00DC5391" w:rsidRPr="00DF50D7">
        <w:rPr>
          <w:rFonts w:asciiTheme="minorHAnsi" w:hAnsiTheme="minorHAnsi" w:cstheme="minorHAnsi"/>
          <w:szCs w:val="24"/>
        </w:rPr>
        <w:t xml:space="preserve">nie od siebie; </w:t>
      </w:r>
    </w:p>
    <w:p w14:paraId="0CD8D7F3" w14:textId="5B605716" w:rsidR="00DC5391" w:rsidRPr="00DF50D7" w:rsidRDefault="00DC5391" w:rsidP="00DC5391">
      <w:pPr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1.6. je</w:t>
      </w:r>
      <w:r w:rsidR="00BD4E0F" w:rsidRPr="00DF50D7">
        <w:rPr>
          <w:rFonts w:asciiTheme="minorHAnsi" w:hAnsiTheme="minorHAnsi" w:cstheme="minorHAnsi"/>
          <w:szCs w:val="24"/>
        </w:rPr>
        <w:t>ż</w:t>
      </w:r>
      <w:r w:rsidRPr="00DF50D7">
        <w:rPr>
          <w:rFonts w:asciiTheme="minorHAnsi" w:hAnsiTheme="minorHAnsi" w:cstheme="minorHAnsi"/>
          <w:szCs w:val="24"/>
        </w:rPr>
        <w:t>eli, w przypadkach, o k</w:t>
      </w:r>
      <w:r w:rsidR="00BD4E0F" w:rsidRPr="00DF50D7">
        <w:rPr>
          <w:rFonts w:asciiTheme="minorHAnsi" w:hAnsiTheme="minorHAnsi" w:cstheme="minorHAnsi"/>
          <w:szCs w:val="24"/>
        </w:rPr>
        <w:t>tó</w:t>
      </w:r>
      <w:r w:rsidRPr="00DF50D7">
        <w:rPr>
          <w:rFonts w:asciiTheme="minorHAnsi" w:hAnsiTheme="minorHAnsi" w:cstheme="minorHAnsi"/>
          <w:szCs w:val="24"/>
        </w:rPr>
        <w:t>rych mowa w art</w:t>
      </w:r>
      <w:r w:rsidR="00BD4E0F" w:rsidRPr="00DF50D7">
        <w:rPr>
          <w:rFonts w:asciiTheme="minorHAnsi" w:hAnsiTheme="minorHAnsi" w:cstheme="minorHAnsi"/>
          <w:szCs w:val="24"/>
        </w:rPr>
        <w:t xml:space="preserve">. 85 ust. 1 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="00BD4E0F" w:rsidRPr="00DF50D7">
        <w:rPr>
          <w:rFonts w:asciiTheme="minorHAnsi" w:hAnsiTheme="minorHAnsi" w:cstheme="minorHAnsi"/>
          <w:szCs w:val="24"/>
        </w:rPr>
        <w:t>, doszło do zakłó</w:t>
      </w:r>
      <w:r w:rsidRPr="00DF50D7">
        <w:rPr>
          <w:rFonts w:asciiTheme="minorHAnsi" w:hAnsiTheme="minorHAnsi" w:cstheme="minorHAnsi"/>
          <w:szCs w:val="24"/>
        </w:rPr>
        <w:t>cenia</w:t>
      </w:r>
      <w:r w:rsidR="00BD4E0F" w:rsidRPr="00DF50D7">
        <w:rPr>
          <w:rFonts w:asciiTheme="minorHAnsi" w:hAnsiTheme="minorHAnsi" w:cstheme="minorHAnsi"/>
          <w:szCs w:val="24"/>
        </w:rPr>
        <w:t xml:space="preserve"> konkurencji wynikają</w:t>
      </w:r>
      <w:r w:rsidRPr="00DF50D7">
        <w:rPr>
          <w:rFonts w:asciiTheme="minorHAnsi" w:hAnsiTheme="minorHAnsi" w:cstheme="minorHAnsi"/>
          <w:szCs w:val="24"/>
        </w:rPr>
        <w:t>cego</w:t>
      </w:r>
      <w:r w:rsidR="00BD4E0F" w:rsidRPr="00DF50D7">
        <w:rPr>
          <w:rFonts w:asciiTheme="minorHAnsi" w:hAnsiTheme="minorHAnsi" w:cstheme="minorHAnsi"/>
          <w:szCs w:val="24"/>
        </w:rPr>
        <w:t xml:space="preserve"> z wcześ</w:t>
      </w:r>
      <w:r w:rsidRPr="00DF50D7">
        <w:rPr>
          <w:rFonts w:asciiTheme="minorHAnsi" w:hAnsiTheme="minorHAnsi" w:cstheme="minorHAnsi"/>
          <w:szCs w:val="24"/>
        </w:rPr>
        <w:t>niejszego zaanga</w:t>
      </w:r>
      <w:r w:rsidR="00BD4E0F" w:rsidRPr="00DF50D7">
        <w:rPr>
          <w:rFonts w:asciiTheme="minorHAnsi" w:hAnsiTheme="minorHAnsi" w:cstheme="minorHAnsi"/>
          <w:szCs w:val="24"/>
        </w:rPr>
        <w:t>ż</w:t>
      </w:r>
      <w:r w:rsidRPr="00DF50D7">
        <w:rPr>
          <w:rFonts w:asciiTheme="minorHAnsi" w:hAnsiTheme="minorHAnsi" w:cstheme="minorHAnsi"/>
          <w:szCs w:val="24"/>
        </w:rPr>
        <w:t>owania tego Wykonawcy lub podmiotu, kt</w:t>
      </w:r>
      <w:r w:rsidR="00BD4E0F" w:rsidRPr="00DF50D7">
        <w:rPr>
          <w:rFonts w:asciiTheme="minorHAnsi" w:hAnsiTheme="minorHAnsi" w:cstheme="minorHAnsi"/>
          <w:szCs w:val="24"/>
        </w:rPr>
        <w:t>ó</w:t>
      </w:r>
      <w:r w:rsidRPr="00DF50D7">
        <w:rPr>
          <w:rFonts w:asciiTheme="minorHAnsi" w:hAnsiTheme="minorHAnsi" w:cstheme="minorHAnsi"/>
          <w:szCs w:val="24"/>
        </w:rPr>
        <w:t>ry</w:t>
      </w:r>
      <w:r w:rsidR="00BD4E0F" w:rsidRPr="00DF50D7">
        <w:rPr>
          <w:rFonts w:asciiTheme="minorHAnsi" w:hAnsiTheme="minorHAnsi" w:cstheme="minorHAnsi"/>
          <w:szCs w:val="24"/>
        </w:rPr>
        <w:t xml:space="preserve"> należ</w:t>
      </w:r>
      <w:r w:rsidRPr="00DF50D7">
        <w:rPr>
          <w:rFonts w:asciiTheme="minorHAnsi" w:hAnsiTheme="minorHAnsi" w:cstheme="minorHAnsi"/>
          <w:szCs w:val="24"/>
        </w:rPr>
        <w:t xml:space="preserve">y z wykonawca </w:t>
      </w:r>
      <w:r w:rsidRPr="00DF50D7">
        <w:rPr>
          <w:rFonts w:asciiTheme="minorHAnsi" w:eastAsia="Arial" w:hAnsiTheme="minorHAnsi" w:cstheme="minorHAnsi"/>
          <w:szCs w:val="24"/>
        </w:rPr>
        <w:t xml:space="preserve">̨ </w:t>
      </w:r>
      <w:r w:rsidRPr="00DF50D7">
        <w:rPr>
          <w:rFonts w:asciiTheme="minorHAnsi" w:hAnsiTheme="minorHAnsi" w:cstheme="minorHAnsi"/>
          <w:szCs w:val="24"/>
        </w:rPr>
        <w:t>do tej samej grupy kapitałowej w rozumieniu ustawy z dnia 16 lutego 2007 r. o ochr</w:t>
      </w:r>
      <w:r w:rsidR="00BD4E0F" w:rsidRPr="00DF50D7">
        <w:rPr>
          <w:rFonts w:asciiTheme="minorHAnsi" w:hAnsiTheme="minorHAnsi" w:cstheme="minorHAnsi"/>
          <w:szCs w:val="24"/>
        </w:rPr>
        <w:t>onie konkurencji i konsumentó</w:t>
      </w:r>
      <w:r w:rsidRPr="00DF50D7">
        <w:rPr>
          <w:rFonts w:asciiTheme="minorHAnsi" w:hAnsiTheme="minorHAnsi" w:cstheme="minorHAnsi"/>
          <w:szCs w:val="24"/>
        </w:rPr>
        <w:t>w,</w:t>
      </w:r>
      <w:r w:rsidR="00BD4E0F" w:rsidRPr="00DF50D7">
        <w:rPr>
          <w:rFonts w:asciiTheme="minorHAnsi" w:hAnsiTheme="minorHAnsi" w:cstheme="minorHAnsi"/>
          <w:szCs w:val="24"/>
        </w:rPr>
        <w:t xml:space="preserve"> chyba że spowodowane tym zakłó</w:t>
      </w:r>
      <w:r w:rsidRPr="00DF50D7">
        <w:rPr>
          <w:rFonts w:asciiTheme="minorHAnsi" w:hAnsiTheme="minorHAnsi" w:cstheme="minorHAnsi"/>
          <w:szCs w:val="24"/>
        </w:rPr>
        <w:t>cenie</w:t>
      </w:r>
      <w:r w:rsidR="00BD4E0F" w:rsidRPr="00DF50D7">
        <w:rPr>
          <w:rFonts w:asciiTheme="minorHAnsi" w:hAnsiTheme="minorHAnsi" w:cstheme="minorHAnsi"/>
          <w:szCs w:val="24"/>
        </w:rPr>
        <w:t xml:space="preserve"> </w:t>
      </w:r>
      <w:r w:rsidR="00BD4E0F" w:rsidRPr="00DF50D7">
        <w:rPr>
          <w:rFonts w:asciiTheme="minorHAnsi" w:hAnsiTheme="minorHAnsi" w:cstheme="minorHAnsi"/>
          <w:szCs w:val="24"/>
        </w:rPr>
        <w:lastRenderedPageBreak/>
        <w:t>konkurencji moż</w:t>
      </w:r>
      <w:r w:rsidRPr="00DF50D7">
        <w:rPr>
          <w:rFonts w:asciiTheme="minorHAnsi" w:hAnsiTheme="minorHAnsi" w:cstheme="minorHAnsi"/>
          <w:szCs w:val="24"/>
        </w:rPr>
        <w:t>e</w:t>
      </w:r>
      <w:r w:rsidR="00BD4E0F" w:rsidRPr="00DF50D7">
        <w:rPr>
          <w:rFonts w:asciiTheme="minorHAnsi" w:hAnsiTheme="minorHAnsi" w:cstheme="minorHAnsi"/>
          <w:szCs w:val="24"/>
        </w:rPr>
        <w:t xml:space="preserve"> być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wyeliminowane w inny spos</w:t>
      </w:r>
      <w:r w:rsidR="00BD4E0F" w:rsidRPr="00DF50D7">
        <w:rPr>
          <w:rFonts w:asciiTheme="minorHAnsi" w:hAnsiTheme="minorHAnsi" w:cstheme="minorHAnsi"/>
          <w:szCs w:val="24"/>
        </w:rPr>
        <w:t>ó</w:t>
      </w:r>
      <w:r w:rsidRPr="00DF50D7">
        <w:rPr>
          <w:rFonts w:asciiTheme="minorHAnsi" w:hAnsiTheme="minorHAnsi" w:cstheme="minorHAnsi"/>
          <w:szCs w:val="24"/>
        </w:rPr>
        <w:t>b</w:t>
      </w:r>
      <w:r w:rsidR="00BD4E0F" w:rsidRPr="00DF50D7">
        <w:rPr>
          <w:rFonts w:asciiTheme="minorHAnsi" w:hAnsiTheme="minorHAnsi" w:cstheme="minorHAnsi"/>
          <w:szCs w:val="24"/>
        </w:rPr>
        <w:t xml:space="preserve"> niż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przez wyklucz</w:t>
      </w:r>
      <w:r w:rsidR="00BD4E0F" w:rsidRPr="00DF50D7">
        <w:rPr>
          <w:rFonts w:asciiTheme="minorHAnsi" w:hAnsiTheme="minorHAnsi" w:cstheme="minorHAnsi"/>
          <w:szCs w:val="24"/>
        </w:rPr>
        <w:t xml:space="preserve">enie Wykonawcy </w:t>
      </w:r>
      <w:r w:rsidR="003D7CF9">
        <w:rPr>
          <w:rFonts w:asciiTheme="minorHAnsi" w:hAnsiTheme="minorHAnsi" w:cstheme="minorHAnsi"/>
          <w:szCs w:val="24"/>
        </w:rPr>
        <w:br/>
      </w:r>
      <w:r w:rsidR="00BD4E0F" w:rsidRPr="00DF50D7">
        <w:rPr>
          <w:rFonts w:asciiTheme="minorHAnsi" w:hAnsiTheme="minorHAnsi" w:cstheme="minorHAnsi"/>
          <w:szCs w:val="24"/>
        </w:rPr>
        <w:t>z udziału w postę</w:t>
      </w:r>
      <w:r w:rsidRPr="00DF50D7">
        <w:rPr>
          <w:rFonts w:asciiTheme="minorHAnsi" w:hAnsiTheme="minorHAnsi" w:cstheme="minorHAnsi"/>
          <w:szCs w:val="24"/>
        </w:rPr>
        <w:t>powaniu</w:t>
      </w:r>
      <w:r w:rsidR="00BD4E0F" w:rsidRPr="00DF50D7">
        <w:rPr>
          <w:rFonts w:asciiTheme="minorHAnsi" w:hAnsiTheme="minorHAnsi" w:cstheme="minorHAnsi"/>
          <w:szCs w:val="24"/>
        </w:rPr>
        <w:t xml:space="preserve"> o udzielenie zamówienia</w:t>
      </w: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75E14530" w14:textId="1D9E1A99" w:rsidR="00E8579D" w:rsidRPr="00DF50D7" w:rsidRDefault="00E8579D" w:rsidP="00651215">
      <w:pPr>
        <w:pStyle w:val="Akapitzlist"/>
        <w:numPr>
          <w:ilvl w:val="0"/>
          <w:numId w:val="3"/>
        </w:numPr>
        <w:ind w:left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 postępowania o udzielenie zamówienia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wyklucza się, z zastrzeżeniem art. 110 ust. 2 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Pr="00DF50D7">
        <w:rPr>
          <w:rFonts w:asciiTheme="minorHAnsi" w:hAnsiTheme="minorHAnsi" w:cstheme="minorHAnsi"/>
          <w:szCs w:val="24"/>
        </w:rPr>
        <w:t>, Wykonawcę:</w:t>
      </w:r>
    </w:p>
    <w:p w14:paraId="5E284051" w14:textId="2ACD6005" w:rsidR="00E8579D" w:rsidRPr="00DF50D7" w:rsidRDefault="00E8445D" w:rsidP="00DC5391">
      <w:pPr>
        <w:spacing w:after="111"/>
        <w:ind w:left="717" w:hanging="72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2.1. </w:t>
      </w:r>
      <w:r w:rsidR="001C0756"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>w</w:t>
      </w:r>
      <w:r w:rsidR="00E8579D" w:rsidRPr="00DF50D7">
        <w:rPr>
          <w:rFonts w:asciiTheme="minorHAnsi" w:hAnsiTheme="minorHAnsi" w:cstheme="minorHAnsi"/>
          <w:szCs w:val="24"/>
        </w:rPr>
        <w:t xml:space="preserve">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procedury;</w:t>
      </w:r>
    </w:p>
    <w:p w14:paraId="49384342" w14:textId="23E96E0B" w:rsidR="00E8579D" w:rsidRPr="00DF50D7" w:rsidRDefault="00E8579D" w:rsidP="00DC5391">
      <w:pPr>
        <w:spacing w:after="111"/>
        <w:ind w:left="717" w:hanging="720"/>
        <w:rPr>
          <w:rFonts w:asciiTheme="minorHAnsi" w:eastAsia="Arial" w:hAnsiTheme="minorHAnsi" w:cstheme="minorHAnsi"/>
          <w:szCs w:val="24"/>
        </w:rPr>
      </w:pPr>
      <w:r w:rsidRPr="00DF50D7">
        <w:rPr>
          <w:rFonts w:asciiTheme="minorHAnsi" w:eastAsia="Arial" w:hAnsiTheme="minorHAnsi" w:cstheme="minorHAnsi"/>
          <w:szCs w:val="24"/>
        </w:rPr>
        <w:t xml:space="preserve">2.2. </w:t>
      </w:r>
      <w:r w:rsidR="001C0756">
        <w:rPr>
          <w:rFonts w:asciiTheme="minorHAnsi" w:eastAsia="Arial" w:hAnsiTheme="minorHAnsi" w:cstheme="minorHAnsi"/>
          <w:szCs w:val="24"/>
        </w:rPr>
        <w:tab/>
      </w:r>
      <w:r w:rsidRPr="00DF50D7">
        <w:rPr>
          <w:rFonts w:asciiTheme="minorHAnsi" w:eastAsia="Arial" w:hAnsiTheme="minorHAnsi" w:cstheme="minorHAnsi"/>
          <w:szCs w:val="24"/>
        </w:rPr>
        <w:t>jeżeli występuje konflikt interesów w rozumieniu art. 56 ust. 2, którego nie można skutecznie wyeliminować w inn</w:t>
      </w:r>
      <w:r w:rsidR="005C63A9" w:rsidRPr="00DF50D7">
        <w:rPr>
          <w:rFonts w:asciiTheme="minorHAnsi" w:eastAsia="Arial" w:hAnsiTheme="minorHAnsi" w:cstheme="minorHAnsi"/>
          <w:szCs w:val="24"/>
        </w:rPr>
        <w:t>y sposób niż przez wykluczenie W</w:t>
      </w:r>
      <w:r w:rsidRPr="00DF50D7">
        <w:rPr>
          <w:rFonts w:asciiTheme="minorHAnsi" w:eastAsia="Arial" w:hAnsiTheme="minorHAnsi" w:cstheme="minorHAnsi"/>
          <w:szCs w:val="24"/>
        </w:rPr>
        <w:t>ykonawcy;</w:t>
      </w:r>
    </w:p>
    <w:p w14:paraId="0E792108" w14:textId="4D2F67C0" w:rsidR="00E8579D" w:rsidRPr="00DF50D7" w:rsidRDefault="005C63A9" w:rsidP="00DC5391">
      <w:pPr>
        <w:spacing w:after="111"/>
        <w:ind w:left="717" w:hanging="720"/>
        <w:rPr>
          <w:rFonts w:asciiTheme="minorHAnsi" w:eastAsia="Arial" w:hAnsiTheme="minorHAnsi" w:cstheme="minorHAnsi"/>
          <w:szCs w:val="24"/>
        </w:rPr>
      </w:pPr>
      <w:r w:rsidRPr="00DF50D7">
        <w:rPr>
          <w:rFonts w:asciiTheme="minorHAnsi" w:eastAsia="Arial" w:hAnsiTheme="minorHAnsi" w:cstheme="minorHAnsi"/>
          <w:szCs w:val="24"/>
        </w:rPr>
        <w:t xml:space="preserve">2.3. </w:t>
      </w:r>
      <w:r w:rsidR="001C0756">
        <w:rPr>
          <w:rFonts w:asciiTheme="minorHAnsi" w:eastAsia="Arial" w:hAnsiTheme="minorHAnsi" w:cstheme="minorHAnsi"/>
          <w:szCs w:val="24"/>
        </w:rPr>
        <w:tab/>
      </w:r>
      <w:r w:rsidRPr="00DF50D7">
        <w:rPr>
          <w:rFonts w:asciiTheme="minorHAnsi" w:eastAsia="Arial" w:hAnsiTheme="minorHAnsi" w:cstheme="minorHAnsi"/>
          <w:szCs w:val="24"/>
        </w:rPr>
        <w:t>który w wyniku zamierzonego działania lub rażącego niedbalstwa wprowadził Zamawiającego w błąd przy przestawianiu informacji, że nie podlega wykluczeniu, spełnia warunki udziału w postępowaniu,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7F4F284" w14:textId="2EABFCBB" w:rsidR="005C63A9" w:rsidRPr="00DF50D7" w:rsidRDefault="005C63A9" w:rsidP="00DC5391">
      <w:pPr>
        <w:spacing w:after="111"/>
        <w:ind w:left="717" w:hanging="720"/>
        <w:rPr>
          <w:rFonts w:asciiTheme="minorHAnsi" w:eastAsia="Arial" w:hAnsiTheme="minorHAnsi" w:cstheme="minorHAnsi"/>
          <w:szCs w:val="24"/>
        </w:rPr>
      </w:pPr>
      <w:r w:rsidRPr="00DF50D7">
        <w:rPr>
          <w:rFonts w:asciiTheme="minorHAnsi" w:eastAsia="Arial" w:hAnsiTheme="minorHAnsi" w:cstheme="minorHAnsi"/>
          <w:szCs w:val="24"/>
        </w:rPr>
        <w:t xml:space="preserve">2.4. </w:t>
      </w:r>
      <w:r w:rsidR="001C0756">
        <w:rPr>
          <w:rFonts w:asciiTheme="minorHAnsi" w:eastAsia="Arial" w:hAnsiTheme="minorHAnsi" w:cstheme="minorHAnsi"/>
          <w:szCs w:val="24"/>
        </w:rPr>
        <w:tab/>
      </w:r>
      <w:r w:rsidRPr="00DF50D7">
        <w:rPr>
          <w:rFonts w:asciiTheme="minorHAnsi" w:eastAsia="Arial" w:hAnsiTheme="minorHAnsi" w:cstheme="minorHAnsi"/>
          <w:szCs w:val="24"/>
        </w:rPr>
        <w:t xml:space="preserve">który bezprawnie wpływał lub próbował wpływać na czynności Zamawiającego lub próbował pozyskać lub pozyskał informacje poufne, mogące dać mu przewagę </w:t>
      </w:r>
      <w:r w:rsidR="003B1D90">
        <w:rPr>
          <w:rFonts w:asciiTheme="minorHAnsi" w:eastAsia="Arial" w:hAnsiTheme="minorHAnsi" w:cstheme="minorHAnsi"/>
          <w:szCs w:val="24"/>
        </w:rPr>
        <w:br/>
      </w:r>
      <w:r w:rsidRPr="00DF50D7">
        <w:rPr>
          <w:rFonts w:asciiTheme="minorHAnsi" w:eastAsia="Arial" w:hAnsiTheme="minorHAnsi" w:cstheme="minorHAnsi"/>
          <w:szCs w:val="24"/>
        </w:rPr>
        <w:t>w postępowaniu o udzielenie zamówienia;</w:t>
      </w:r>
    </w:p>
    <w:p w14:paraId="6B089E26" w14:textId="170B4C75" w:rsidR="005C63A9" w:rsidRPr="00DF50D7" w:rsidRDefault="005C63A9" w:rsidP="00DC5391">
      <w:pPr>
        <w:spacing w:after="111"/>
        <w:ind w:left="717" w:hanging="720"/>
        <w:rPr>
          <w:rFonts w:asciiTheme="minorHAnsi" w:eastAsia="Arial" w:hAnsiTheme="minorHAnsi" w:cstheme="minorHAnsi"/>
          <w:szCs w:val="24"/>
        </w:rPr>
      </w:pPr>
      <w:r w:rsidRPr="00DF50D7">
        <w:rPr>
          <w:rFonts w:asciiTheme="minorHAnsi" w:eastAsia="Arial" w:hAnsiTheme="minorHAnsi" w:cstheme="minorHAnsi"/>
          <w:szCs w:val="24"/>
        </w:rPr>
        <w:t xml:space="preserve">2.5. </w:t>
      </w:r>
      <w:r w:rsidR="001C0756">
        <w:rPr>
          <w:rFonts w:asciiTheme="minorHAnsi" w:eastAsia="Arial" w:hAnsiTheme="minorHAnsi" w:cstheme="minorHAnsi"/>
          <w:szCs w:val="24"/>
        </w:rPr>
        <w:tab/>
      </w:r>
      <w:r w:rsidRPr="00DF50D7">
        <w:rPr>
          <w:rFonts w:asciiTheme="minorHAnsi" w:eastAsia="Arial" w:hAnsiTheme="minorHAnsi" w:cstheme="minorHAnsi"/>
          <w:szCs w:val="24"/>
        </w:rPr>
        <w:t>który w wyniku lekkomyślno</w:t>
      </w:r>
      <w:r w:rsidR="00736D43" w:rsidRPr="00DF50D7">
        <w:rPr>
          <w:rFonts w:asciiTheme="minorHAnsi" w:eastAsia="Arial" w:hAnsiTheme="minorHAnsi" w:cstheme="minorHAnsi"/>
          <w:szCs w:val="24"/>
        </w:rPr>
        <w:t>ści lub niedbalstwa przedstawiła informacje wprowadzające w błąd, co mogło mieć istotny wpływ na decyzje podejmowane przez Zamawiającego w postępowaniu o udzielenie zamówienia.</w:t>
      </w:r>
    </w:p>
    <w:p w14:paraId="70D49E37" w14:textId="77777777" w:rsidR="00D3077B" w:rsidRDefault="00D3077B" w:rsidP="00D3077B">
      <w:pPr>
        <w:spacing w:after="111"/>
        <w:ind w:left="717" w:hanging="720"/>
        <w:rPr>
          <w:rFonts w:asciiTheme="minorHAnsi" w:hAnsiTheme="minorHAnsi" w:cstheme="minorHAnsi"/>
          <w:szCs w:val="24"/>
        </w:rPr>
      </w:pPr>
    </w:p>
    <w:p w14:paraId="6880C6E0" w14:textId="08E30ACF" w:rsidR="00C91AE0" w:rsidRPr="00C91AE0" w:rsidRDefault="00C91AE0" w:rsidP="00C91AE0">
      <w:pPr>
        <w:pStyle w:val="Akapitzlist"/>
        <w:numPr>
          <w:ilvl w:val="0"/>
          <w:numId w:val="3"/>
        </w:numPr>
        <w:spacing w:after="111"/>
        <w:ind w:left="851" w:hanging="709"/>
        <w:rPr>
          <w:rFonts w:asciiTheme="minorHAnsi" w:eastAsia="Arial" w:hAnsiTheme="minorHAnsi" w:cstheme="minorHAnsi"/>
          <w:szCs w:val="24"/>
        </w:rPr>
      </w:pPr>
      <w:r w:rsidRPr="00C91AE0">
        <w:rPr>
          <w:rFonts w:asciiTheme="minorHAnsi" w:eastAsia="Arial" w:hAnsiTheme="minorHAnsi" w:cstheme="minorHAnsi"/>
          <w:szCs w:val="24"/>
        </w:rPr>
        <w:t>Dodatkowo, Zamawiający wykluczy z postępowania Wykonawcę, wobec którego zachodzą przesłanki wykluczenia na podstawie:</w:t>
      </w:r>
    </w:p>
    <w:p w14:paraId="2F5A680D" w14:textId="77777777" w:rsidR="00C91AE0" w:rsidRDefault="00C91AE0" w:rsidP="00C91AE0">
      <w:pPr>
        <w:pStyle w:val="Akapitzlist"/>
        <w:numPr>
          <w:ilvl w:val="0"/>
          <w:numId w:val="32"/>
        </w:numPr>
        <w:spacing w:after="111"/>
        <w:rPr>
          <w:rFonts w:asciiTheme="minorHAnsi" w:eastAsia="Arial" w:hAnsiTheme="minorHAnsi" w:cstheme="minorHAnsi"/>
          <w:szCs w:val="24"/>
        </w:rPr>
      </w:pPr>
      <w:r w:rsidRPr="003B3ABC">
        <w:rPr>
          <w:rFonts w:asciiTheme="minorHAnsi" w:eastAsia="Arial" w:hAnsiTheme="minorHAnsi" w:cstheme="minorHAnsi"/>
          <w:szCs w:val="24"/>
        </w:rPr>
        <w:t xml:space="preserve">art. 5k </w:t>
      </w:r>
      <w:bookmarkStart w:id="6" w:name="_Hlk213071160"/>
      <w:r w:rsidRPr="003B3ABC">
        <w:rPr>
          <w:rFonts w:asciiTheme="minorHAnsi" w:eastAsia="Arial" w:hAnsiTheme="minorHAnsi" w:cstheme="minorHAnsi"/>
          <w:szCs w:val="24"/>
        </w:rPr>
        <w:t xml:space="preserve">Rozporządzenia Rady (UE) 20225/576 z dnia 8 kwietnia 2022  r. oraz Rozporządzenia Rady (UE) 2025/2 33 z dnia 23 października 2025 r. w sprawie zmiany Rozporządzenia (UE) nr 833/2014 dotyczącego środków ograniczających w związku z działaniami Rosji destabilizującymi sytuację na Ukrainie (Dz. Urz. UE nr L 229 z 31.7.2014). </w:t>
      </w:r>
      <w:bookmarkEnd w:id="6"/>
      <w:r w:rsidRPr="003B3ABC">
        <w:rPr>
          <w:rFonts w:asciiTheme="minorHAnsi" w:eastAsia="Arial" w:hAnsiTheme="minorHAnsi" w:cstheme="minorHAnsi"/>
          <w:szCs w:val="24"/>
        </w:rPr>
        <w:t>W związku z powyższym Zamawiający nie udzieli zamówienia Wykonawcy, który jest:</w:t>
      </w:r>
    </w:p>
    <w:p w14:paraId="3A568B0C" w14:textId="77777777" w:rsidR="00C91AE0" w:rsidRPr="003B3ABC" w:rsidRDefault="00C91AE0" w:rsidP="00C91AE0">
      <w:pPr>
        <w:pStyle w:val="Akapitzlist"/>
        <w:numPr>
          <w:ilvl w:val="0"/>
          <w:numId w:val="33"/>
        </w:numPr>
        <w:spacing w:after="111"/>
        <w:rPr>
          <w:rFonts w:asciiTheme="minorHAnsi" w:eastAsia="Arial" w:hAnsiTheme="minorHAnsi" w:cstheme="minorHAnsi"/>
          <w:szCs w:val="24"/>
        </w:rPr>
      </w:pPr>
      <w:r w:rsidRPr="002F380C">
        <w:rPr>
          <w:rFonts w:asciiTheme="minorHAnsi" w:eastAsia="Arial" w:hAnsiTheme="minorHAnsi" w:cstheme="minorHAnsi"/>
          <w:sz w:val="22"/>
        </w:rPr>
        <w:t xml:space="preserve">obywatelem </w:t>
      </w:r>
      <w:r w:rsidRPr="000A6BB5">
        <w:rPr>
          <w:rFonts w:asciiTheme="minorHAnsi" w:hAnsiTheme="minorHAnsi" w:cstheme="minorHAnsi"/>
        </w:rPr>
        <w:t>rosyjskim, osobą fizyczną lub prawną, podmiotem lub organem z siedzibą w Rosji;</w:t>
      </w:r>
    </w:p>
    <w:p w14:paraId="25211A69" w14:textId="77777777" w:rsidR="00C91AE0" w:rsidRPr="000A6BB5" w:rsidRDefault="00C91AE0" w:rsidP="00C91AE0">
      <w:pPr>
        <w:pStyle w:val="Akapitzlist"/>
        <w:numPr>
          <w:ilvl w:val="0"/>
          <w:numId w:val="33"/>
        </w:numPr>
        <w:spacing w:after="111"/>
        <w:rPr>
          <w:rFonts w:asciiTheme="minorHAnsi" w:hAnsiTheme="minorHAnsi" w:cstheme="minorHAnsi"/>
        </w:rPr>
      </w:pPr>
      <w:r w:rsidRPr="002F380C">
        <w:rPr>
          <w:rFonts w:asciiTheme="minorHAnsi" w:eastAsia="Arial" w:hAnsiTheme="minorHAnsi" w:cstheme="minorHAnsi"/>
          <w:sz w:val="22"/>
        </w:rPr>
        <w:t xml:space="preserve">osobą </w:t>
      </w:r>
      <w:r w:rsidRPr="000A6BB5">
        <w:rPr>
          <w:rFonts w:asciiTheme="minorHAnsi" w:hAnsiTheme="minorHAnsi" w:cstheme="minorHAnsi"/>
        </w:rPr>
        <w:t>prawną, podmiotem lub organem, do których prawa własności bezpośrednio lub pośrednio w ponad 50 % należą do osoby fizycznej zamieszkałej w Rosji lub osoby prawnej , podmiotu lub organu z siedzibą w Rosji;</w:t>
      </w:r>
    </w:p>
    <w:p w14:paraId="01FEF9D4" w14:textId="77777777" w:rsidR="00C91AE0" w:rsidRPr="003B3ABC" w:rsidRDefault="00C91AE0" w:rsidP="00C91AE0">
      <w:pPr>
        <w:pStyle w:val="Akapitzlist"/>
        <w:numPr>
          <w:ilvl w:val="0"/>
          <w:numId w:val="33"/>
        </w:numPr>
        <w:spacing w:after="111"/>
        <w:rPr>
          <w:rFonts w:asciiTheme="minorHAnsi" w:eastAsia="Arial" w:hAnsiTheme="minorHAnsi" w:cstheme="minorHAnsi"/>
          <w:szCs w:val="24"/>
        </w:rPr>
      </w:pPr>
      <w:r w:rsidRPr="002F380C">
        <w:rPr>
          <w:rFonts w:asciiTheme="minorHAnsi" w:eastAsia="Arial" w:hAnsiTheme="minorHAnsi" w:cstheme="minorHAnsi"/>
          <w:sz w:val="22"/>
        </w:rPr>
        <w:t>osobą f</w:t>
      </w:r>
      <w:r w:rsidRPr="000A6BB5">
        <w:rPr>
          <w:rFonts w:asciiTheme="minorHAnsi" w:hAnsiTheme="minorHAnsi" w:cstheme="minorHAnsi"/>
        </w:rPr>
        <w:t>izyczną lub prawną, podmiotem lub organem działającym w imieniu lub pod kierunkiem:</w:t>
      </w:r>
    </w:p>
    <w:p w14:paraId="2DC2D8AA" w14:textId="77777777" w:rsidR="00C91AE0" w:rsidRPr="003B3ABC" w:rsidRDefault="00C91AE0" w:rsidP="00C91AE0">
      <w:pPr>
        <w:pStyle w:val="Akapitzlist"/>
        <w:numPr>
          <w:ilvl w:val="0"/>
          <w:numId w:val="34"/>
        </w:numPr>
        <w:spacing w:after="111"/>
        <w:rPr>
          <w:rFonts w:asciiTheme="minorHAnsi" w:eastAsia="Arial" w:hAnsiTheme="minorHAnsi" w:cstheme="minorHAnsi"/>
          <w:szCs w:val="24"/>
        </w:rPr>
      </w:pPr>
      <w:r w:rsidRPr="002F380C">
        <w:rPr>
          <w:rFonts w:asciiTheme="minorHAnsi" w:eastAsia="Arial" w:hAnsiTheme="minorHAnsi" w:cstheme="minorHAnsi"/>
          <w:sz w:val="22"/>
        </w:rPr>
        <w:t xml:space="preserve">obywateli </w:t>
      </w:r>
      <w:r w:rsidRPr="000A6BB5">
        <w:rPr>
          <w:rFonts w:asciiTheme="minorHAnsi" w:hAnsiTheme="minorHAnsi" w:cstheme="minorHAnsi"/>
        </w:rPr>
        <w:t>rosyjskich lub osób fizycznych lub prawnych, podmiotów lub organów z siedzibą w Rosji lub</w:t>
      </w:r>
    </w:p>
    <w:p w14:paraId="26FEB067" w14:textId="77777777" w:rsidR="00C91AE0" w:rsidRPr="003B3ABC" w:rsidRDefault="00C91AE0" w:rsidP="00C91AE0">
      <w:pPr>
        <w:pStyle w:val="Akapitzlist"/>
        <w:numPr>
          <w:ilvl w:val="0"/>
          <w:numId w:val="34"/>
        </w:numPr>
        <w:spacing w:after="111"/>
        <w:rPr>
          <w:rFonts w:asciiTheme="minorHAnsi" w:eastAsia="Arial" w:hAnsiTheme="minorHAnsi" w:cstheme="minorHAnsi"/>
          <w:sz w:val="22"/>
        </w:rPr>
      </w:pPr>
      <w:r w:rsidRPr="003B3ABC">
        <w:rPr>
          <w:rFonts w:asciiTheme="minorHAnsi" w:eastAsia="Arial" w:hAnsiTheme="minorHAnsi" w:cstheme="minorHAnsi"/>
          <w:sz w:val="22"/>
        </w:rPr>
        <w:t xml:space="preserve">osób </w:t>
      </w:r>
      <w:r w:rsidRPr="000A6BB5">
        <w:rPr>
          <w:rFonts w:asciiTheme="minorHAnsi" w:hAnsiTheme="minorHAnsi" w:cstheme="minorHAnsi"/>
        </w:rPr>
        <w:t xml:space="preserve">prawnych, podmiotów lub organów, do których prawa własności bezpośrednio lub pośrednio w ponad 50 % należą do obywateli rosyjskich lub osób fizycznych lub prawnych, podmiotów lub organów z siedzibą w Rosji, oraz że żaden z jego podwykonawców, dostawców i podmiotów, na </w:t>
      </w:r>
      <w:r w:rsidRPr="000A6BB5">
        <w:rPr>
          <w:rFonts w:asciiTheme="minorHAnsi" w:hAnsiTheme="minorHAnsi" w:cstheme="minorHAnsi"/>
        </w:rPr>
        <w:lastRenderedPageBreak/>
        <w:t>których zdolności Wykonawca polega, w przypadku gdy przypada na nich ponad 10 % wartości zamówienia, nie należy do żadnej z powyższych kategorii podmiotów.</w:t>
      </w:r>
    </w:p>
    <w:p w14:paraId="13C22435" w14:textId="77777777" w:rsidR="00C91AE0" w:rsidRDefault="00C91AE0" w:rsidP="00C91AE0">
      <w:pPr>
        <w:pStyle w:val="Akapitzlist"/>
        <w:spacing w:after="111"/>
        <w:ind w:left="1800" w:firstLine="0"/>
        <w:rPr>
          <w:rFonts w:asciiTheme="minorHAnsi" w:eastAsia="Arial" w:hAnsiTheme="minorHAnsi" w:cstheme="minorHAnsi"/>
          <w:sz w:val="22"/>
        </w:rPr>
      </w:pPr>
      <w:r w:rsidRPr="002F380C">
        <w:rPr>
          <w:rFonts w:asciiTheme="minorHAnsi" w:eastAsia="Arial" w:hAnsiTheme="minorHAnsi" w:cstheme="minorHAnsi"/>
          <w:sz w:val="22"/>
        </w:rPr>
        <w:t xml:space="preserve">Ponadto </w:t>
      </w:r>
      <w:r w:rsidRPr="000A6BB5">
        <w:rPr>
          <w:rFonts w:asciiTheme="minorHAnsi" w:hAnsiTheme="minorHAnsi" w:cstheme="minorHAnsi"/>
        </w:rPr>
        <w:t>z uwagi na treść przepisów art. 5k rozporządzenia 833/2014 w brzmieniu nadanym rozporządzeniem 2022/576 Wykonawca przedstawia wykaz podwykonawców i dostawców, na których przypada na ponad 10% wartości zamówienia, zaś w przypadku podmiotów, na których zdolności Wykonawca polega – wskazania, czy Wykonawca polega na zdolności tych podmiotów w zakresie odpowiadającym ponad 10% wartości zamówienia.</w:t>
      </w:r>
    </w:p>
    <w:p w14:paraId="19F3AEFE" w14:textId="77777777" w:rsidR="00C91AE0" w:rsidRPr="003B3ABC" w:rsidRDefault="00C91AE0" w:rsidP="00C91AE0">
      <w:pPr>
        <w:pStyle w:val="Akapitzlist"/>
        <w:numPr>
          <w:ilvl w:val="0"/>
          <w:numId w:val="32"/>
        </w:numPr>
        <w:spacing w:after="111"/>
        <w:rPr>
          <w:rFonts w:asciiTheme="minorHAnsi" w:eastAsia="Arial" w:hAnsiTheme="minorHAnsi" w:cstheme="minorHAnsi"/>
          <w:szCs w:val="24"/>
        </w:rPr>
      </w:pPr>
      <w:r w:rsidRPr="002F380C">
        <w:rPr>
          <w:rFonts w:asciiTheme="minorHAnsi" w:eastAsia="Arial" w:hAnsiTheme="minorHAnsi" w:cstheme="minorHAnsi"/>
          <w:sz w:val="22"/>
        </w:rPr>
        <w:t xml:space="preserve">art. </w:t>
      </w:r>
      <w:r w:rsidRPr="000A6BB5">
        <w:rPr>
          <w:rFonts w:asciiTheme="minorHAnsi" w:hAnsiTheme="minorHAnsi" w:cstheme="minorHAnsi"/>
        </w:rPr>
        <w:t>7 ust. 1 ustawy z dnia 13 kwietnia 2022 r. o szczególnych rozwiązaniach w zakresie przeciwdziałania wspieraniu agresji na Ukrainę oraz służących ochronie bezpieczeństwa narodowego (Dz. U. 2025 poz. 514), zwanej dalej „ustawą z 13 kwietnia”. Zgodnie z ww. podstawą prawną, z postępowania o udzielenie zamówienia publicznego wyklucza się:</w:t>
      </w:r>
    </w:p>
    <w:p w14:paraId="348D006B" w14:textId="77777777" w:rsidR="00C91AE0" w:rsidRPr="000A6BB5" w:rsidRDefault="00C91AE0" w:rsidP="00C91AE0">
      <w:pPr>
        <w:pStyle w:val="Akapitzlist"/>
        <w:numPr>
          <w:ilvl w:val="0"/>
          <w:numId w:val="35"/>
        </w:numPr>
        <w:spacing w:after="111"/>
        <w:rPr>
          <w:rFonts w:asciiTheme="minorHAnsi" w:hAnsiTheme="minorHAnsi" w:cstheme="minorHAnsi"/>
        </w:rPr>
      </w:pPr>
      <w:r w:rsidRPr="000A6BB5">
        <w:rPr>
          <w:rFonts w:asciiTheme="minorHAnsi" w:hAnsiTheme="minorHAnsi" w:cstheme="minorHAnsi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13 kwietnia;</w:t>
      </w:r>
    </w:p>
    <w:p w14:paraId="2055E0EA" w14:textId="77777777" w:rsidR="00C91AE0" w:rsidRPr="000A6BB5" w:rsidRDefault="00C91AE0" w:rsidP="00C91AE0">
      <w:pPr>
        <w:pStyle w:val="Akapitzlist"/>
        <w:numPr>
          <w:ilvl w:val="0"/>
          <w:numId w:val="35"/>
        </w:numPr>
        <w:spacing w:after="111"/>
        <w:rPr>
          <w:rFonts w:asciiTheme="minorHAnsi" w:hAnsiTheme="minorHAnsi" w:cstheme="minorHAnsi"/>
        </w:rPr>
      </w:pPr>
      <w:r w:rsidRPr="000A6BB5">
        <w:rPr>
          <w:rFonts w:asciiTheme="minorHAnsi" w:hAnsiTheme="minorHAnsi" w:cstheme="minorHAnsi"/>
        </w:rPr>
        <w:t>Wykonawcę oraz uczestnika konkursu, którego beneficjentem rzeczywistym w rozumieniu ustawy z dnia 1 marca 2018 r. o przeciwdziałaniu praniu pieniędzy oraz finansowaniu terroryzmu (Dz. U. z 2025 r. poz. 514)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13 kwietnia;</w:t>
      </w:r>
    </w:p>
    <w:p w14:paraId="19A234E5" w14:textId="77777777" w:rsidR="00C91AE0" w:rsidRPr="000A6BB5" w:rsidRDefault="00C91AE0" w:rsidP="00C91AE0">
      <w:pPr>
        <w:pStyle w:val="Akapitzlist"/>
        <w:numPr>
          <w:ilvl w:val="0"/>
          <w:numId w:val="35"/>
        </w:numPr>
        <w:spacing w:after="111"/>
        <w:rPr>
          <w:rFonts w:asciiTheme="minorHAnsi" w:hAnsiTheme="minorHAnsi" w:cstheme="minorHAnsi"/>
        </w:rPr>
      </w:pPr>
      <w:r w:rsidRPr="000A6BB5">
        <w:rPr>
          <w:rFonts w:asciiTheme="minorHAnsi" w:hAnsiTheme="minorHAnsi" w:cstheme="minorHAnsi"/>
        </w:rPr>
        <w:t>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13 kwietnia.</w:t>
      </w:r>
    </w:p>
    <w:p w14:paraId="7ED3FE65" w14:textId="77777777" w:rsidR="00C91AE0" w:rsidRDefault="00C91AE0" w:rsidP="00C91AE0">
      <w:pPr>
        <w:spacing w:after="111"/>
        <w:ind w:left="717" w:hanging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UWAGA: Ustawa sankcyjna przewiduje również karę pieniężną nakładaną na osoby lub podmioty podlegające wykluczeniu na podstawie art. 7 ust. 1 ustawy sankcyjnej, które w okresie tego wykluczenia ubiegają się o udzielenie zamówienia publicznego lub biorą udział w postępowaniu o udzielenie zamówienia publicznego. Przy czym, przez ubieganie się o udzielenie zamówienia publicznego rozumie się odpowiednio złożenie wniosku o dopuszczenie do udziału w postępowaniu o udzielenie zamówienia publicznego, złożenie oferty.</w:t>
      </w:r>
    </w:p>
    <w:p w14:paraId="25D3544A" w14:textId="0C0C5F6D" w:rsidR="00C91AE0" w:rsidRDefault="00C91AE0" w:rsidP="00F42892">
      <w:pPr>
        <w:spacing w:after="111"/>
        <w:ind w:left="709" w:hanging="712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4</w:t>
      </w:r>
      <w:r w:rsidRPr="00DF50D7">
        <w:rPr>
          <w:rFonts w:asciiTheme="minorHAnsi" w:hAnsiTheme="minorHAnsi" w:cstheme="minorHAnsi"/>
          <w:szCs w:val="24"/>
        </w:rPr>
        <w:t>.</w:t>
      </w:r>
      <w:r w:rsidR="00F42892">
        <w:rPr>
          <w:rFonts w:asciiTheme="minorHAnsi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 </w:t>
      </w:r>
      <w:r w:rsidRPr="000A6BB5">
        <w:rPr>
          <w:rFonts w:asciiTheme="minorHAnsi" w:hAnsiTheme="minorHAnsi" w:cstheme="minorHAnsi"/>
        </w:rPr>
        <w:t xml:space="preserve">Samooczyszczenie – w okolicznościach określonych w art. 108 ust. 1 pkt 1, 2 i 5 lub art. 109 ust. 1 pkt 2–5 i 7-10 ustawy </w:t>
      </w:r>
      <w:proofErr w:type="spellStart"/>
      <w:r w:rsidRPr="000A6BB5">
        <w:rPr>
          <w:rFonts w:asciiTheme="minorHAnsi" w:hAnsiTheme="minorHAnsi" w:cstheme="minorHAnsi"/>
        </w:rPr>
        <w:t>Pzp</w:t>
      </w:r>
      <w:proofErr w:type="spellEnd"/>
      <w:r w:rsidRPr="000A6BB5">
        <w:rPr>
          <w:rFonts w:asciiTheme="minorHAnsi" w:hAnsiTheme="minorHAnsi" w:cstheme="minorHAnsi"/>
        </w:rPr>
        <w:t xml:space="preserve">, Wykonawca nie podlega wykluczeniu, jeżeli udowodni Zamawiającemu, że spełnił łącznie przesłanki określone w art. 110 ust. 2 </w:t>
      </w:r>
      <w:proofErr w:type="spellStart"/>
      <w:r w:rsidRPr="000A6BB5">
        <w:rPr>
          <w:rFonts w:asciiTheme="minorHAnsi" w:hAnsiTheme="minorHAnsi" w:cstheme="minorHAnsi"/>
        </w:rPr>
        <w:t>Pzp</w:t>
      </w:r>
      <w:proofErr w:type="spellEnd"/>
      <w:r w:rsidRPr="000A6BB5">
        <w:rPr>
          <w:rFonts w:asciiTheme="minorHAnsi" w:hAnsiTheme="minorHAnsi" w:cstheme="minorHAnsi"/>
        </w:rPr>
        <w:t xml:space="preserve">. Zamawiający ocenia, czy podjęte przez Wykonawcę czynności są wystarczające do wykazania jego rzetelności, uwzględniając wagę i szczególne okoliczności czynu </w:t>
      </w:r>
      <w:r w:rsidR="00FB778E">
        <w:rPr>
          <w:rFonts w:asciiTheme="minorHAnsi" w:hAnsiTheme="minorHAnsi" w:cstheme="minorHAnsi"/>
        </w:rPr>
        <w:t>W</w:t>
      </w:r>
      <w:r w:rsidRPr="000A6BB5">
        <w:rPr>
          <w:rFonts w:asciiTheme="minorHAnsi" w:hAnsiTheme="minorHAnsi" w:cstheme="minorHAnsi"/>
        </w:rPr>
        <w:t xml:space="preserve">ykonawcy, a jeżeli uzna, że nie są wystarczające, </w:t>
      </w:r>
      <w:r w:rsidR="00FB778E">
        <w:rPr>
          <w:rFonts w:asciiTheme="minorHAnsi" w:hAnsiTheme="minorHAnsi" w:cstheme="minorHAnsi"/>
        </w:rPr>
        <w:t>W</w:t>
      </w:r>
      <w:r w:rsidRPr="000A6BB5">
        <w:rPr>
          <w:rFonts w:asciiTheme="minorHAnsi" w:hAnsiTheme="minorHAnsi" w:cstheme="minorHAnsi"/>
        </w:rPr>
        <w:t>yklucza wykonawcę.</w:t>
      </w:r>
    </w:p>
    <w:p w14:paraId="37556E6E" w14:textId="77777777" w:rsidR="00C91AE0" w:rsidRPr="00DF50D7" w:rsidRDefault="00C91AE0" w:rsidP="004301EC">
      <w:pPr>
        <w:spacing w:after="111"/>
        <w:ind w:left="284" w:hanging="28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 xml:space="preserve">5. </w:t>
      </w:r>
      <w:r w:rsidRPr="00DF50D7">
        <w:rPr>
          <w:rFonts w:asciiTheme="minorHAnsi" w:hAnsiTheme="minorHAnsi" w:cstheme="minorHAnsi"/>
          <w:szCs w:val="24"/>
        </w:rPr>
        <w:t>Wykonawca może zostać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wykluczony przez Zamawiaj</w:t>
      </w:r>
      <w:r w:rsidRPr="00DF50D7">
        <w:rPr>
          <w:rFonts w:asciiTheme="minorHAnsi" w:eastAsia="Arial" w:hAnsiTheme="minorHAnsi" w:cstheme="minorHAnsi"/>
          <w:szCs w:val="24"/>
        </w:rPr>
        <w:t>ą</w:t>
      </w:r>
      <w:r w:rsidRPr="00DF50D7">
        <w:rPr>
          <w:rFonts w:asciiTheme="minorHAnsi" w:hAnsiTheme="minorHAnsi" w:cstheme="minorHAnsi"/>
          <w:szCs w:val="24"/>
        </w:rPr>
        <w:t>cego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na każdym etapie postępowania</w:t>
      </w:r>
      <w:r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o udzielenie zamówienia</w:t>
      </w:r>
      <w:r w:rsidRPr="00DF50D7">
        <w:rPr>
          <w:rFonts w:asciiTheme="minorHAnsi" w:eastAsia="Arial" w:hAnsiTheme="minorHAnsi" w:cstheme="minorHAnsi"/>
          <w:szCs w:val="24"/>
        </w:rPr>
        <w:t xml:space="preserve">. </w:t>
      </w:r>
    </w:p>
    <w:p w14:paraId="7B97858B" w14:textId="637A39BE" w:rsidR="00DC5391" w:rsidRPr="00DF50D7" w:rsidRDefault="00DC5391" w:rsidP="00C91AE0">
      <w:pPr>
        <w:spacing w:after="111"/>
        <w:ind w:left="0" w:hanging="11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 </w:t>
      </w:r>
    </w:p>
    <w:p w14:paraId="7EEB301C" w14:textId="77777777" w:rsidR="00DC5391" w:rsidRPr="00DF50D7" w:rsidRDefault="007A5CE7" w:rsidP="007A5CE7">
      <w:pPr>
        <w:spacing w:after="146"/>
        <w:ind w:left="45" w:right="46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XXI - </w:t>
      </w:r>
      <w:r w:rsidR="003433AF" w:rsidRPr="00DF50D7">
        <w:rPr>
          <w:rFonts w:asciiTheme="minorHAnsi" w:hAnsiTheme="minorHAnsi" w:cstheme="minorHAnsi"/>
          <w:b/>
          <w:szCs w:val="24"/>
        </w:rPr>
        <w:t xml:space="preserve">Sposób obliczenia ceny, </w:t>
      </w:r>
      <w:r w:rsidR="003433AF" w:rsidRPr="00DF50D7">
        <w:rPr>
          <w:rFonts w:asciiTheme="minorHAnsi" w:hAnsiTheme="minorHAnsi" w:cstheme="minorHAnsi"/>
          <w:b/>
          <w:color w:val="auto"/>
          <w:szCs w:val="24"/>
        </w:rPr>
        <w:t>sposób prowadzenia rozliczeń między Zamawiającym a Wykonawcą</w:t>
      </w:r>
    </w:p>
    <w:p w14:paraId="1FA1A3E0" w14:textId="7D3007B3" w:rsidR="00DC5391" w:rsidRPr="00DF50D7" w:rsidRDefault="00DC5391" w:rsidP="00651215">
      <w:pPr>
        <w:numPr>
          <w:ilvl w:val="0"/>
          <w:numId w:val="6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Wykonawca poda cenę oferty</w:t>
      </w:r>
      <w:r w:rsidR="00FB778E">
        <w:rPr>
          <w:rFonts w:asciiTheme="minorHAnsi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w Formularzu Ofertowym sporządzonym według wzoru stanowiącego </w:t>
      </w:r>
      <w:r w:rsidRPr="007A3530">
        <w:rPr>
          <w:rFonts w:asciiTheme="minorHAnsi" w:hAnsiTheme="minorHAnsi" w:cstheme="minorHAnsi"/>
          <w:b/>
          <w:bCs/>
          <w:szCs w:val="24"/>
        </w:rPr>
        <w:t xml:space="preserve">Załącznik Nr </w:t>
      </w:r>
      <w:r w:rsidR="00DC5C5C" w:rsidRPr="007A3530">
        <w:rPr>
          <w:rFonts w:asciiTheme="minorHAnsi" w:hAnsiTheme="minorHAnsi" w:cstheme="minorHAnsi"/>
          <w:b/>
          <w:bCs/>
          <w:szCs w:val="24"/>
        </w:rPr>
        <w:t>2</w:t>
      </w:r>
      <w:r w:rsidRPr="00DF50D7">
        <w:rPr>
          <w:rFonts w:asciiTheme="minorHAnsi" w:hAnsiTheme="minorHAnsi" w:cstheme="minorHAnsi"/>
          <w:szCs w:val="24"/>
        </w:rPr>
        <w:t xml:space="preserve"> do </w:t>
      </w:r>
      <w:r w:rsidR="00184391">
        <w:rPr>
          <w:rFonts w:asciiTheme="minorHAnsi" w:hAnsiTheme="minorHAnsi" w:cstheme="minorHAnsi"/>
          <w:szCs w:val="24"/>
        </w:rPr>
        <w:t>SWZ</w:t>
      </w:r>
      <w:r w:rsidRPr="00DF50D7">
        <w:rPr>
          <w:rFonts w:asciiTheme="minorHAnsi" w:hAnsiTheme="minorHAnsi" w:cstheme="minorHAnsi"/>
          <w:szCs w:val="24"/>
        </w:rPr>
        <w:t xml:space="preserve">, jako cenę brutto [z uwzględnieniem  kwoty podatku od towarów i usług (VAT)] z wyszczególnieniem stawki podatku od towarów i usług (VAT). </w:t>
      </w:r>
    </w:p>
    <w:p w14:paraId="17188C0A" w14:textId="77777777" w:rsidR="00DC5391" w:rsidRPr="00DF50D7" w:rsidRDefault="00DC5391" w:rsidP="00651215">
      <w:pPr>
        <w:numPr>
          <w:ilvl w:val="0"/>
          <w:numId w:val="6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Cena musi być wyrażona w złotych polskich (PLN), z dokładnością nie więks</w:t>
      </w:r>
      <w:r w:rsidR="002D4B91" w:rsidRPr="00DF50D7">
        <w:rPr>
          <w:rFonts w:asciiTheme="minorHAnsi" w:hAnsiTheme="minorHAnsi" w:cstheme="minorHAnsi"/>
          <w:szCs w:val="24"/>
        </w:rPr>
        <w:t>zą niż dwa miejsca po przecinku (zaokrąglenia należy dokonać zgodnie z zasadą matematyczną).</w:t>
      </w:r>
    </w:p>
    <w:p w14:paraId="5D25E365" w14:textId="0035D7F1" w:rsidR="00661CFD" w:rsidRPr="00661CFD" w:rsidRDefault="00661CFD" w:rsidP="00651215">
      <w:pPr>
        <w:numPr>
          <w:ilvl w:val="0"/>
          <w:numId w:val="6"/>
        </w:numPr>
        <w:ind w:hanging="360"/>
        <w:rPr>
          <w:rFonts w:asciiTheme="minorHAnsi" w:hAnsiTheme="minorHAnsi" w:cstheme="minorHAnsi"/>
          <w:szCs w:val="24"/>
        </w:rPr>
      </w:pPr>
      <w:bookmarkStart w:id="7" w:name="_Hlk125963726"/>
      <w:r w:rsidRPr="00661CFD">
        <w:rPr>
          <w:rFonts w:asciiTheme="minorHAnsi" w:hAnsiTheme="minorHAnsi" w:cs="Calibri"/>
          <w:szCs w:val="24"/>
        </w:rPr>
        <w:t>Wykonawca poda w Formularzu cenowym (</w:t>
      </w:r>
      <w:r w:rsidR="007A3530">
        <w:rPr>
          <w:rFonts w:asciiTheme="minorHAnsi" w:hAnsiTheme="minorHAnsi" w:cs="Calibri"/>
          <w:b/>
          <w:bCs/>
          <w:szCs w:val="24"/>
        </w:rPr>
        <w:t>Z</w:t>
      </w:r>
      <w:r w:rsidRPr="007A3530">
        <w:rPr>
          <w:rFonts w:asciiTheme="minorHAnsi" w:hAnsiTheme="minorHAnsi" w:cs="Calibri"/>
          <w:b/>
          <w:bCs/>
          <w:szCs w:val="24"/>
        </w:rPr>
        <w:t>ałącznik nr 3</w:t>
      </w:r>
      <w:r w:rsidRPr="00661CFD">
        <w:rPr>
          <w:rFonts w:asciiTheme="minorHAnsi" w:hAnsiTheme="minorHAnsi" w:cs="Calibri"/>
          <w:szCs w:val="24"/>
        </w:rPr>
        <w:t xml:space="preserve"> do </w:t>
      </w:r>
      <w:r w:rsidR="00184391">
        <w:rPr>
          <w:rFonts w:asciiTheme="minorHAnsi" w:hAnsiTheme="minorHAnsi" w:cs="Calibri"/>
          <w:szCs w:val="24"/>
        </w:rPr>
        <w:t>SWZ</w:t>
      </w:r>
      <w:r w:rsidRPr="00661CFD">
        <w:rPr>
          <w:rFonts w:asciiTheme="minorHAnsi" w:hAnsiTheme="minorHAnsi" w:cs="Calibri"/>
          <w:szCs w:val="24"/>
        </w:rPr>
        <w:t>) ceny jednostkowe netto i brutto oraz wartość brutto dla każdego ze wskazanych asortymentów</w:t>
      </w:r>
      <w:r w:rsidR="00F42892">
        <w:rPr>
          <w:rFonts w:asciiTheme="minorHAnsi" w:hAnsiTheme="minorHAnsi" w:cs="Calibri"/>
          <w:szCs w:val="24"/>
        </w:rPr>
        <w:t xml:space="preserve"> oraz wskaże nazwę handlową</w:t>
      </w:r>
      <w:r w:rsidR="0053503F">
        <w:rPr>
          <w:rFonts w:asciiTheme="minorHAnsi" w:hAnsiTheme="minorHAnsi" w:cs="Calibri"/>
          <w:szCs w:val="24"/>
        </w:rPr>
        <w:t xml:space="preserve"> i</w:t>
      </w:r>
      <w:r w:rsidR="004301EC">
        <w:rPr>
          <w:rFonts w:asciiTheme="minorHAnsi" w:hAnsiTheme="minorHAnsi" w:cs="Calibri"/>
          <w:szCs w:val="24"/>
        </w:rPr>
        <w:t xml:space="preserve"> </w:t>
      </w:r>
      <w:r w:rsidR="00F42892">
        <w:rPr>
          <w:rFonts w:asciiTheme="minorHAnsi" w:hAnsiTheme="minorHAnsi" w:cs="Calibri"/>
          <w:szCs w:val="24"/>
        </w:rPr>
        <w:t>producenta dla każdej pozycji</w:t>
      </w:r>
      <w:r w:rsidRPr="00661CFD">
        <w:rPr>
          <w:rFonts w:asciiTheme="minorHAnsi" w:hAnsiTheme="minorHAnsi" w:cs="Calibri"/>
          <w:szCs w:val="24"/>
        </w:rPr>
        <w:t>.</w:t>
      </w:r>
      <w:r w:rsidRPr="00661CFD">
        <w:rPr>
          <w:rStyle w:val="Nagwek2Znak"/>
          <w:rFonts w:asciiTheme="minorHAnsi" w:hAnsiTheme="minorHAnsi" w:cs="Calibri"/>
          <w:sz w:val="24"/>
          <w:szCs w:val="24"/>
        </w:rPr>
        <w:t xml:space="preserve"> </w:t>
      </w:r>
      <w:r w:rsidRPr="00661CFD">
        <w:rPr>
          <w:rStyle w:val="cf01"/>
          <w:rFonts w:asciiTheme="minorHAnsi" w:hAnsiTheme="minorHAnsi" w:cs="Calibri"/>
          <w:sz w:val="24"/>
          <w:szCs w:val="24"/>
        </w:rPr>
        <w:t xml:space="preserve">Dla porównania ofert i w celu zawarcia umowy Zamawiający wpisuje stawkę standardową VAT, ale towary będą fakturowane wg aktualnie obowiązującej stawki na dzień sprzedaży. </w:t>
      </w:r>
      <w:r w:rsidRPr="00661CFD">
        <w:rPr>
          <w:rFonts w:asciiTheme="minorHAnsi" w:hAnsiTheme="minorHAnsi" w:cs="Calibri"/>
          <w:szCs w:val="24"/>
        </w:rPr>
        <w:t xml:space="preserve">Określenie ceny ofertowej z zastosowaniem nieprawidłowej stawki podatku od towarów i usług (VAT) potraktowane będzie jako błąd w obliczeniu ceny i spowoduje odrzucenie oferty, jeżeli nie ziszczą się ustawowe przesłanki omyłki (na podstawie art. 226 ust. 1 pkt 10 ustawy </w:t>
      </w:r>
      <w:proofErr w:type="spellStart"/>
      <w:r w:rsidR="00184391">
        <w:rPr>
          <w:rFonts w:asciiTheme="minorHAnsi" w:hAnsiTheme="minorHAnsi" w:cs="Calibri"/>
          <w:szCs w:val="24"/>
        </w:rPr>
        <w:t>Pzp</w:t>
      </w:r>
      <w:proofErr w:type="spellEnd"/>
      <w:r w:rsidRPr="00661CFD">
        <w:rPr>
          <w:rFonts w:asciiTheme="minorHAnsi" w:hAnsiTheme="minorHAnsi" w:cs="Calibri"/>
          <w:szCs w:val="24"/>
        </w:rPr>
        <w:t xml:space="preserve"> w związku z art. 223 ust. 2 pkt 3 ustawy </w:t>
      </w:r>
      <w:proofErr w:type="spellStart"/>
      <w:r w:rsidR="00184391">
        <w:rPr>
          <w:rFonts w:asciiTheme="minorHAnsi" w:hAnsiTheme="minorHAnsi" w:cs="Calibri"/>
          <w:szCs w:val="24"/>
        </w:rPr>
        <w:t>Pzp</w:t>
      </w:r>
      <w:proofErr w:type="spellEnd"/>
      <w:r w:rsidRPr="00661CFD">
        <w:rPr>
          <w:rFonts w:asciiTheme="minorHAnsi" w:hAnsiTheme="minorHAnsi" w:cs="Calibri"/>
          <w:szCs w:val="24"/>
        </w:rPr>
        <w:t xml:space="preserve">). </w:t>
      </w:r>
    </w:p>
    <w:p w14:paraId="408D156C" w14:textId="651120D8" w:rsidR="00DC5391" w:rsidRPr="00DF50D7" w:rsidRDefault="002D4B91" w:rsidP="00651215">
      <w:pPr>
        <w:numPr>
          <w:ilvl w:val="0"/>
          <w:numId w:val="6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Cena oferty wynika z przemnożenia szacowanych ilości i cen jednostkowych wszystkic</w:t>
      </w:r>
      <w:r w:rsidR="00FC3447" w:rsidRPr="00DF50D7">
        <w:rPr>
          <w:rFonts w:asciiTheme="minorHAnsi" w:hAnsiTheme="minorHAnsi" w:cstheme="minorHAnsi"/>
          <w:szCs w:val="24"/>
        </w:rPr>
        <w:t>h pozycji Formularza cenowego</w:t>
      </w:r>
      <w:r w:rsidR="004B0A94">
        <w:rPr>
          <w:rFonts w:asciiTheme="minorHAnsi" w:hAnsiTheme="minorHAnsi" w:cstheme="minorHAnsi"/>
          <w:szCs w:val="24"/>
        </w:rPr>
        <w:t>.</w:t>
      </w:r>
    </w:p>
    <w:bookmarkEnd w:id="7"/>
    <w:p w14:paraId="7F7BA2A7" w14:textId="77777777" w:rsidR="00DC5391" w:rsidRPr="00DF50D7" w:rsidRDefault="00DC5391" w:rsidP="00651215">
      <w:pPr>
        <w:numPr>
          <w:ilvl w:val="0"/>
          <w:numId w:val="6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Rozliczenia między Zamawiającym a Wykonawcą będą prowadzone </w:t>
      </w:r>
      <w:r w:rsidR="003433AF" w:rsidRPr="00DF50D7">
        <w:rPr>
          <w:rFonts w:asciiTheme="minorHAnsi" w:hAnsiTheme="minorHAnsi" w:cstheme="minorHAnsi"/>
          <w:szCs w:val="24"/>
        </w:rPr>
        <w:t xml:space="preserve">wyłącznie </w:t>
      </w:r>
      <w:r w:rsidRPr="00DF50D7">
        <w:rPr>
          <w:rFonts w:asciiTheme="minorHAnsi" w:hAnsiTheme="minorHAnsi" w:cstheme="minorHAnsi"/>
          <w:szCs w:val="24"/>
        </w:rPr>
        <w:t xml:space="preserve">w złotych polskich (PLN). </w:t>
      </w:r>
    </w:p>
    <w:p w14:paraId="451BD961" w14:textId="77777777" w:rsidR="00DC5391" w:rsidRPr="00DF50D7" w:rsidRDefault="00DC5391" w:rsidP="00651215">
      <w:pPr>
        <w:numPr>
          <w:ilvl w:val="0"/>
          <w:numId w:val="6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W przypadku rozbieżności pomiędzy ceną podaną cyfrowo a słownie, jako wartość właściwa zostanie przyjęta cena podana słownie. </w:t>
      </w:r>
    </w:p>
    <w:p w14:paraId="586F29B1" w14:textId="77777777" w:rsidR="00DC5391" w:rsidRPr="00DF50D7" w:rsidRDefault="00DC5391" w:rsidP="00DC5391">
      <w:pPr>
        <w:spacing w:after="97" w:line="256" w:lineRule="auto"/>
        <w:ind w:left="69" w:firstLine="0"/>
        <w:jc w:val="center"/>
        <w:rPr>
          <w:rFonts w:asciiTheme="minorHAnsi" w:hAnsiTheme="minorHAnsi" w:cstheme="minorHAnsi"/>
          <w:szCs w:val="24"/>
        </w:rPr>
      </w:pPr>
    </w:p>
    <w:p w14:paraId="3B9F41C5" w14:textId="77777777" w:rsidR="00DC5391" w:rsidRPr="00DF50D7" w:rsidRDefault="007A5CE7" w:rsidP="007A5CE7">
      <w:pPr>
        <w:spacing w:after="149"/>
        <w:ind w:left="0" w:firstLine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XXII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Opis kryteriów oceny ofert, wraz z podaniem wag tych </w:t>
      </w:r>
      <w:r w:rsidR="00AF57AC">
        <w:rPr>
          <w:rFonts w:asciiTheme="minorHAnsi" w:hAnsiTheme="minorHAnsi" w:cstheme="minorHAnsi"/>
          <w:b/>
          <w:szCs w:val="24"/>
        </w:rPr>
        <w:t>kryteriów i sposobu oceny ofert.</w:t>
      </w:r>
      <w:r w:rsidR="00793A0B">
        <w:rPr>
          <w:rFonts w:asciiTheme="minorHAnsi" w:hAnsiTheme="minorHAnsi" w:cstheme="minorHAnsi"/>
          <w:b/>
          <w:szCs w:val="24"/>
        </w:rPr>
        <w:t xml:space="preserve"> </w:t>
      </w:r>
    </w:p>
    <w:p w14:paraId="67AAED91" w14:textId="5DA83E2A" w:rsidR="0035334E" w:rsidRPr="00DF50D7" w:rsidRDefault="00DC5391" w:rsidP="00651215">
      <w:pPr>
        <w:numPr>
          <w:ilvl w:val="0"/>
          <w:numId w:val="7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Przy wyborze oferty</w:t>
      </w:r>
      <w:r w:rsidR="00FB778E">
        <w:rPr>
          <w:rFonts w:asciiTheme="minorHAnsi" w:hAnsiTheme="minorHAnsi" w:cstheme="minorHAnsi"/>
          <w:szCs w:val="24"/>
        </w:rPr>
        <w:t xml:space="preserve"> dla każdej części</w:t>
      </w:r>
      <w:r w:rsidRPr="00DF50D7">
        <w:rPr>
          <w:rFonts w:asciiTheme="minorHAnsi" w:hAnsiTheme="minorHAnsi" w:cstheme="minorHAnsi"/>
          <w:szCs w:val="24"/>
        </w:rPr>
        <w:t xml:space="preserve"> Zamawiający będzie się kierował</w:t>
      </w:r>
      <w:r w:rsidR="0035334E" w:rsidRPr="00DF50D7">
        <w:rPr>
          <w:rFonts w:asciiTheme="minorHAnsi" w:hAnsiTheme="minorHAnsi" w:cstheme="minorHAnsi"/>
          <w:szCs w:val="24"/>
        </w:rPr>
        <w:t xml:space="preserve"> następującymi kryteriami</w:t>
      </w:r>
    </w:p>
    <w:p w14:paraId="2368CD10" w14:textId="77777777" w:rsidR="0035334E" w:rsidRPr="00AF57AC" w:rsidRDefault="0035334E" w:rsidP="00C91AE0">
      <w:pPr>
        <w:pStyle w:val="Akapitzlist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Cs w:val="24"/>
        </w:rPr>
      </w:pPr>
      <w:r w:rsidRPr="00AF57AC">
        <w:rPr>
          <w:rFonts w:asciiTheme="minorHAnsi" w:hAnsiTheme="minorHAnsi" w:cstheme="minorHAnsi"/>
          <w:szCs w:val="24"/>
        </w:rPr>
        <w:t>Cena brutto za całość zamówienia 60 %</w:t>
      </w:r>
    </w:p>
    <w:p w14:paraId="068F9C2F" w14:textId="77777777" w:rsidR="00DC5391" w:rsidRPr="00AF57AC" w:rsidRDefault="0035334E" w:rsidP="00C91AE0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szCs w:val="24"/>
        </w:rPr>
      </w:pPr>
      <w:r w:rsidRPr="00AF57AC">
        <w:rPr>
          <w:rFonts w:asciiTheme="minorHAnsi" w:hAnsiTheme="minorHAnsi" w:cstheme="minorHAnsi"/>
          <w:szCs w:val="24"/>
        </w:rPr>
        <w:t>Czas reakcji na zgłoszenie reklamacji 40%</w:t>
      </w:r>
    </w:p>
    <w:p w14:paraId="4E67617C" w14:textId="77777777" w:rsidR="00DC5391" w:rsidRPr="00DF50D7" w:rsidRDefault="00DC5391" w:rsidP="00651215">
      <w:pPr>
        <w:numPr>
          <w:ilvl w:val="0"/>
          <w:numId w:val="7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Ocenie będą podlegać wyłącznie oferty nie podlegające odrzuceniu. </w:t>
      </w:r>
    </w:p>
    <w:p w14:paraId="6F13A48A" w14:textId="77777777" w:rsidR="00064298" w:rsidRPr="00E8445D" w:rsidRDefault="00064298" w:rsidP="00651215">
      <w:pPr>
        <w:pStyle w:val="Nagwek2"/>
        <w:keepNext w:val="0"/>
        <w:keepLines w:val="0"/>
        <w:numPr>
          <w:ilvl w:val="0"/>
          <w:numId w:val="7"/>
        </w:numPr>
        <w:tabs>
          <w:tab w:val="left" w:pos="0"/>
          <w:tab w:val="left" w:pos="426"/>
        </w:tabs>
        <w:spacing w:before="120" w:after="120" w:line="240" w:lineRule="auto"/>
        <w:ind w:left="0"/>
        <w:rPr>
          <w:rFonts w:asciiTheme="minorHAnsi" w:hAnsiTheme="minorHAnsi" w:cstheme="minorHAnsi"/>
          <w:color w:val="auto"/>
          <w:sz w:val="24"/>
          <w:szCs w:val="24"/>
        </w:rPr>
      </w:pPr>
      <w:r w:rsidRPr="00E8445D">
        <w:rPr>
          <w:rFonts w:asciiTheme="minorHAnsi" w:hAnsiTheme="minorHAnsi" w:cstheme="minorHAnsi"/>
          <w:color w:val="auto"/>
          <w:sz w:val="24"/>
          <w:szCs w:val="24"/>
        </w:rPr>
        <w:t>Każda z ofert będzie oceniana wg powyższych kryteriów zgodnie z poniższym wzorem</w:t>
      </w:r>
      <w:r w:rsidR="00E8445D">
        <w:rPr>
          <w:rFonts w:asciiTheme="minorHAnsi" w:hAnsiTheme="minorHAnsi" w:cstheme="minorHAnsi"/>
          <w:color w:val="auto"/>
          <w:sz w:val="24"/>
          <w:szCs w:val="24"/>
        </w:rPr>
        <w:t>:</w:t>
      </w:r>
    </w:p>
    <w:p w14:paraId="5F9C41CF" w14:textId="77777777" w:rsidR="00064298" w:rsidRPr="00DF50D7" w:rsidRDefault="00064298" w:rsidP="00064298">
      <w:pPr>
        <w:tabs>
          <w:tab w:val="left" w:pos="540"/>
          <w:tab w:val="left" w:pos="567"/>
          <w:tab w:val="left" w:pos="850"/>
          <w:tab w:val="left" w:pos="1814"/>
        </w:tabs>
        <w:spacing w:before="120"/>
        <w:rPr>
          <w:rFonts w:asciiTheme="minorHAnsi" w:hAnsiTheme="minorHAnsi" w:cstheme="minorHAnsi"/>
          <w:b/>
          <w:bCs/>
          <w:szCs w:val="24"/>
          <w:vertAlign w:val="subscript"/>
        </w:rPr>
      </w:pPr>
      <w:r w:rsidRPr="00DF50D7">
        <w:rPr>
          <w:rFonts w:asciiTheme="minorHAnsi" w:hAnsiTheme="minorHAnsi" w:cstheme="minorHAnsi"/>
          <w:szCs w:val="24"/>
        </w:rPr>
        <w:tab/>
      </w:r>
      <w:r w:rsidRPr="00DF50D7">
        <w:rPr>
          <w:rFonts w:asciiTheme="minorHAnsi" w:hAnsiTheme="minorHAnsi" w:cstheme="minorHAnsi"/>
          <w:szCs w:val="24"/>
        </w:rPr>
        <w:tab/>
      </w:r>
      <w:r w:rsidRPr="00DF50D7">
        <w:rPr>
          <w:rFonts w:asciiTheme="minorHAnsi" w:hAnsiTheme="minorHAnsi" w:cstheme="minorHAnsi"/>
          <w:b/>
          <w:szCs w:val="24"/>
        </w:rPr>
        <w:t>P</w:t>
      </w:r>
      <w:r w:rsidRPr="00DF50D7">
        <w:rPr>
          <w:rFonts w:asciiTheme="minorHAnsi" w:hAnsiTheme="minorHAnsi" w:cstheme="minorHAnsi"/>
          <w:b/>
          <w:bCs/>
          <w:szCs w:val="24"/>
        </w:rPr>
        <w:t xml:space="preserve"> = </w:t>
      </w:r>
      <w:proofErr w:type="spellStart"/>
      <w:r w:rsidRPr="00DF50D7">
        <w:rPr>
          <w:rFonts w:asciiTheme="minorHAnsi" w:hAnsiTheme="minorHAnsi" w:cstheme="minorHAnsi"/>
          <w:b/>
          <w:bCs/>
          <w:szCs w:val="24"/>
        </w:rPr>
        <w:t>P</w:t>
      </w:r>
      <w:r w:rsidRPr="00DF50D7">
        <w:rPr>
          <w:rFonts w:asciiTheme="minorHAnsi" w:hAnsiTheme="minorHAnsi" w:cstheme="minorHAnsi"/>
          <w:b/>
          <w:bCs/>
          <w:szCs w:val="24"/>
          <w:vertAlign w:val="subscript"/>
        </w:rPr>
        <w:t>c</w:t>
      </w:r>
      <w:proofErr w:type="spellEnd"/>
      <w:r w:rsidRPr="00DF50D7">
        <w:rPr>
          <w:rFonts w:asciiTheme="minorHAnsi" w:hAnsiTheme="minorHAnsi" w:cstheme="minorHAnsi"/>
          <w:b/>
          <w:bCs/>
          <w:szCs w:val="24"/>
          <w:vertAlign w:val="subscript"/>
        </w:rPr>
        <w:t xml:space="preserve"> </w:t>
      </w:r>
      <w:r w:rsidRPr="00DF50D7">
        <w:rPr>
          <w:rFonts w:asciiTheme="minorHAnsi" w:hAnsiTheme="minorHAnsi" w:cstheme="minorHAnsi"/>
          <w:b/>
          <w:bCs/>
          <w:szCs w:val="24"/>
        </w:rPr>
        <w:t>+ P</w:t>
      </w:r>
      <w:r w:rsidRPr="00DF50D7">
        <w:rPr>
          <w:rFonts w:asciiTheme="minorHAnsi" w:hAnsiTheme="minorHAnsi" w:cstheme="minorHAnsi"/>
          <w:b/>
          <w:bCs/>
          <w:szCs w:val="24"/>
          <w:vertAlign w:val="subscript"/>
        </w:rPr>
        <w:t>r</w:t>
      </w:r>
      <w:r w:rsidRPr="00DF50D7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08958FD3" w14:textId="77777777" w:rsidR="00064298" w:rsidRPr="00DF50D7" w:rsidRDefault="00064298" w:rsidP="00064298">
      <w:pPr>
        <w:tabs>
          <w:tab w:val="left" w:pos="567"/>
          <w:tab w:val="left" w:pos="793"/>
          <w:tab w:val="left" w:pos="850"/>
          <w:tab w:val="left" w:pos="1814"/>
        </w:tabs>
        <w:spacing w:before="60" w:after="60"/>
        <w:ind w:hanging="1805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ab/>
        <w:t>gdzie:</w:t>
      </w:r>
    </w:p>
    <w:p w14:paraId="6CBB3B29" w14:textId="77777777" w:rsidR="00064298" w:rsidRPr="00DF50D7" w:rsidRDefault="00064298" w:rsidP="00064298">
      <w:pPr>
        <w:tabs>
          <w:tab w:val="left" w:pos="720"/>
          <w:tab w:val="left" w:pos="850"/>
        </w:tabs>
        <w:spacing w:before="60"/>
        <w:ind w:hanging="1805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ab/>
        <w:t>P   –  łączna ilość punktów</w:t>
      </w:r>
    </w:p>
    <w:p w14:paraId="65D985DC" w14:textId="77777777" w:rsidR="00064298" w:rsidRPr="00DF50D7" w:rsidRDefault="00064298" w:rsidP="00064298">
      <w:pPr>
        <w:tabs>
          <w:tab w:val="left" w:pos="720"/>
          <w:tab w:val="left" w:pos="850"/>
        </w:tabs>
        <w:spacing w:before="60"/>
        <w:ind w:hanging="194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ab/>
      </w:r>
      <w:proofErr w:type="spellStart"/>
      <w:r w:rsidRPr="00DF50D7">
        <w:rPr>
          <w:rFonts w:asciiTheme="minorHAnsi" w:hAnsiTheme="minorHAnsi" w:cstheme="minorHAnsi"/>
          <w:szCs w:val="24"/>
        </w:rPr>
        <w:t>P</w:t>
      </w:r>
      <w:r w:rsidRPr="00DF50D7">
        <w:rPr>
          <w:rFonts w:asciiTheme="minorHAnsi" w:hAnsiTheme="minorHAnsi" w:cstheme="minorHAnsi"/>
          <w:szCs w:val="24"/>
          <w:vertAlign w:val="subscript"/>
        </w:rPr>
        <w:t>c</w:t>
      </w:r>
      <w:proofErr w:type="spellEnd"/>
      <w:r w:rsidRPr="00DF50D7">
        <w:rPr>
          <w:rFonts w:asciiTheme="minorHAnsi" w:hAnsiTheme="minorHAnsi" w:cstheme="minorHAnsi"/>
          <w:szCs w:val="24"/>
        </w:rPr>
        <w:t xml:space="preserve">  –  ilość punktów w kryterium „cena brutto”</w:t>
      </w:r>
    </w:p>
    <w:p w14:paraId="64F12D66" w14:textId="77777777" w:rsidR="00064298" w:rsidRPr="00DF50D7" w:rsidRDefault="00064298" w:rsidP="00064298">
      <w:pPr>
        <w:pStyle w:val="Tekstpodstawowywcity"/>
        <w:tabs>
          <w:tab w:val="left" w:pos="720"/>
          <w:tab w:val="left" w:pos="1080"/>
        </w:tabs>
        <w:spacing w:before="60" w:after="0" w:line="240" w:lineRule="auto"/>
        <w:ind w:firstLine="720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>P</w:t>
      </w:r>
      <w:r w:rsidRPr="00DF50D7">
        <w:rPr>
          <w:rFonts w:asciiTheme="minorHAnsi" w:hAnsiTheme="minorHAnsi" w:cstheme="minorHAnsi"/>
          <w:vertAlign w:val="subscript"/>
        </w:rPr>
        <w:t xml:space="preserve"> r</w:t>
      </w:r>
      <w:r w:rsidRPr="00DF50D7">
        <w:rPr>
          <w:rFonts w:asciiTheme="minorHAnsi" w:hAnsiTheme="minorHAnsi" w:cstheme="minorHAnsi"/>
        </w:rPr>
        <w:t xml:space="preserve">  –  ilość punktów w kryterium „czas reakcji na zgłoszenie reklamacji”</w:t>
      </w:r>
    </w:p>
    <w:p w14:paraId="13679227" w14:textId="77777777" w:rsidR="00064298" w:rsidRPr="00DF50D7" w:rsidRDefault="00064298" w:rsidP="00064298">
      <w:pPr>
        <w:pStyle w:val="Tekstpodstawowywcity"/>
        <w:tabs>
          <w:tab w:val="left" w:pos="1080"/>
        </w:tabs>
        <w:spacing w:after="0" w:line="240" w:lineRule="auto"/>
        <w:ind w:left="1078" w:hanging="539"/>
        <w:jc w:val="both"/>
        <w:rPr>
          <w:rFonts w:asciiTheme="minorHAnsi" w:hAnsiTheme="minorHAnsi" w:cstheme="minorHAnsi"/>
        </w:rPr>
      </w:pPr>
    </w:p>
    <w:p w14:paraId="075E8B75" w14:textId="77777777" w:rsidR="00064298" w:rsidRPr="00E8445D" w:rsidRDefault="00064298" w:rsidP="00C91AE0">
      <w:pPr>
        <w:pStyle w:val="Nagwek2"/>
        <w:keepNext w:val="0"/>
        <w:keepLines w:val="0"/>
        <w:numPr>
          <w:ilvl w:val="1"/>
          <w:numId w:val="21"/>
        </w:numPr>
        <w:spacing w:before="120" w:after="60" w:line="24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E8445D">
        <w:rPr>
          <w:rFonts w:asciiTheme="minorHAnsi" w:hAnsiTheme="minorHAnsi" w:cstheme="minorHAnsi"/>
          <w:color w:val="auto"/>
          <w:sz w:val="24"/>
          <w:szCs w:val="24"/>
        </w:rPr>
        <w:t xml:space="preserve">Kryterium „cena brutto” – waga 60% </w:t>
      </w:r>
    </w:p>
    <w:p w14:paraId="5118BE33" w14:textId="77777777" w:rsidR="00064298" w:rsidRPr="00DF50D7" w:rsidRDefault="00064298" w:rsidP="00064298">
      <w:pPr>
        <w:pStyle w:val="Tekstpodstawowywcity"/>
        <w:spacing w:after="0" w:line="240" w:lineRule="auto"/>
        <w:ind w:left="540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>Ocena ofert dokonywana będzie w oparciu o cenę brutto za realizację całego zamówienia podaną w formularzu oferty – według następującego wzoru:</w:t>
      </w:r>
    </w:p>
    <w:p w14:paraId="4AB8BF53" w14:textId="77777777" w:rsidR="000D52AA" w:rsidRDefault="00064298" w:rsidP="00064298">
      <w:pPr>
        <w:pStyle w:val="Tekstpodstawowywcity"/>
        <w:spacing w:before="120" w:after="0" w:line="240" w:lineRule="auto"/>
        <w:ind w:left="1418"/>
        <w:rPr>
          <w:rFonts w:asciiTheme="minorHAnsi" w:hAnsiTheme="minorHAnsi" w:cstheme="minorHAnsi"/>
          <w:b/>
        </w:rPr>
      </w:pPr>
      <w:r w:rsidRPr="00DF50D7">
        <w:rPr>
          <w:rFonts w:asciiTheme="minorHAnsi" w:hAnsiTheme="minorHAnsi" w:cstheme="minorHAnsi"/>
          <w:b/>
        </w:rPr>
        <w:t xml:space="preserve">  </w:t>
      </w:r>
    </w:p>
    <w:p w14:paraId="3D459B4B" w14:textId="2857C8A2" w:rsidR="00064298" w:rsidRPr="00DF50D7" w:rsidRDefault="00064298" w:rsidP="00064298">
      <w:pPr>
        <w:pStyle w:val="Tekstpodstawowywcity"/>
        <w:spacing w:before="120" w:after="0" w:line="240" w:lineRule="auto"/>
        <w:ind w:left="1418"/>
        <w:rPr>
          <w:rFonts w:asciiTheme="minorHAnsi" w:hAnsiTheme="minorHAnsi" w:cstheme="minorHAnsi"/>
          <w:b/>
        </w:rPr>
      </w:pPr>
      <w:r w:rsidRPr="00DF50D7">
        <w:rPr>
          <w:rFonts w:asciiTheme="minorHAnsi" w:hAnsiTheme="minorHAnsi" w:cstheme="minorHAnsi"/>
          <w:b/>
        </w:rPr>
        <w:t>najniższa cena ofertowa brutto</w:t>
      </w:r>
    </w:p>
    <w:p w14:paraId="3263743F" w14:textId="77777777" w:rsidR="00064298" w:rsidRPr="00DF50D7" w:rsidRDefault="00064298" w:rsidP="00064298">
      <w:pPr>
        <w:pStyle w:val="Tekstpodstawowywcity"/>
        <w:spacing w:after="0" w:line="240" w:lineRule="auto"/>
        <w:ind w:firstLine="709"/>
        <w:rPr>
          <w:rFonts w:asciiTheme="minorHAnsi" w:hAnsiTheme="minorHAnsi" w:cstheme="minorHAnsi"/>
          <w:b/>
        </w:rPr>
      </w:pPr>
      <w:proofErr w:type="spellStart"/>
      <w:r w:rsidRPr="00DF50D7">
        <w:rPr>
          <w:rFonts w:asciiTheme="minorHAnsi" w:hAnsiTheme="minorHAnsi" w:cstheme="minorHAnsi"/>
          <w:b/>
        </w:rPr>
        <w:t>P</w:t>
      </w:r>
      <w:r w:rsidRPr="00DF50D7">
        <w:rPr>
          <w:rFonts w:asciiTheme="minorHAnsi" w:hAnsiTheme="minorHAnsi" w:cstheme="minorHAnsi"/>
          <w:b/>
          <w:vertAlign w:val="subscript"/>
        </w:rPr>
        <w:t>c</w:t>
      </w:r>
      <w:proofErr w:type="spellEnd"/>
      <w:r w:rsidRPr="00DF50D7">
        <w:rPr>
          <w:rFonts w:asciiTheme="minorHAnsi" w:hAnsiTheme="minorHAnsi" w:cstheme="minorHAnsi"/>
          <w:b/>
        </w:rPr>
        <w:t>=       -------------------------------------------- x 100 x 60%</w:t>
      </w:r>
    </w:p>
    <w:p w14:paraId="2C6F7339" w14:textId="77777777" w:rsidR="00064298" w:rsidRPr="00DF50D7" w:rsidRDefault="00064298" w:rsidP="00064298">
      <w:pPr>
        <w:pStyle w:val="Tekstpodstawowywcity"/>
        <w:spacing w:after="0" w:line="240" w:lineRule="auto"/>
        <w:ind w:left="1418"/>
        <w:rPr>
          <w:rFonts w:asciiTheme="minorHAnsi" w:hAnsiTheme="minorHAnsi" w:cstheme="minorHAnsi"/>
          <w:b/>
        </w:rPr>
      </w:pPr>
      <w:r w:rsidRPr="00DF50D7">
        <w:rPr>
          <w:rFonts w:asciiTheme="minorHAnsi" w:hAnsiTheme="minorHAnsi" w:cstheme="minorHAnsi"/>
          <w:b/>
        </w:rPr>
        <w:t xml:space="preserve">         cena oferty badanej</w:t>
      </w:r>
    </w:p>
    <w:p w14:paraId="45C21883" w14:textId="77777777" w:rsidR="000D52AA" w:rsidRDefault="00064298" w:rsidP="00064298">
      <w:pPr>
        <w:pStyle w:val="Tekstpodstawowywcity"/>
        <w:spacing w:after="0" w:line="240" w:lineRule="auto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ab/>
      </w:r>
    </w:p>
    <w:p w14:paraId="4AA41F7B" w14:textId="2C90B024" w:rsidR="00064298" w:rsidRPr="00DF50D7" w:rsidRDefault="00064298" w:rsidP="000D52AA">
      <w:pPr>
        <w:pStyle w:val="Tekstpodstawowywcity"/>
        <w:spacing w:after="0" w:line="240" w:lineRule="auto"/>
        <w:ind w:firstLine="360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 xml:space="preserve">Przez najniższą cenę ofertową brutto Zamawiający rozumie najniższą cenę spośród ofert nie podlegających odrzuceniu i złożonych przez wykonawców, którzy nie podlegali wykluczeniu w danym etapie badania i oceny ofert. </w:t>
      </w:r>
    </w:p>
    <w:p w14:paraId="1558A05B" w14:textId="77777777" w:rsidR="00064298" w:rsidRPr="00DF50D7" w:rsidRDefault="00064298" w:rsidP="00064298">
      <w:pPr>
        <w:pStyle w:val="Tekstpodstawowywcity"/>
        <w:spacing w:after="0" w:line="240" w:lineRule="auto"/>
        <w:ind w:left="1418"/>
        <w:rPr>
          <w:rFonts w:asciiTheme="minorHAnsi" w:hAnsiTheme="minorHAnsi" w:cstheme="minorHAnsi"/>
          <w:b/>
        </w:rPr>
      </w:pPr>
    </w:p>
    <w:p w14:paraId="040C8167" w14:textId="77777777" w:rsidR="00064298" w:rsidRPr="00E8445D" w:rsidRDefault="00064298" w:rsidP="00C91AE0">
      <w:pPr>
        <w:pStyle w:val="Nagwek2"/>
        <w:keepNext w:val="0"/>
        <w:keepLines w:val="0"/>
        <w:numPr>
          <w:ilvl w:val="1"/>
          <w:numId w:val="21"/>
        </w:numPr>
        <w:spacing w:before="0" w:after="60" w:line="240" w:lineRule="auto"/>
        <w:jc w:val="left"/>
        <w:rPr>
          <w:rFonts w:asciiTheme="minorHAnsi" w:hAnsiTheme="minorHAnsi" w:cstheme="minorHAnsi"/>
          <w:iCs/>
          <w:color w:val="auto"/>
          <w:sz w:val="24"/>
          <w:szCs w:val="24"/>
          <w:u w:val="single"/>
        </w:rPr>
      </w:pPr>
      <w:r w:rsidRPr="00E8445D">
        <w:rPr>
          <w:rFonts w:asciiTheme="minorHAnsi" w:hAnsiTheme="minorHAnsi" w:cstheme="minorHAnsi"/>
          <w:iCs/>
          <w:color w:val="auto"/>
          <w:sz w:val="24"/>
          <w:szCs w:val="24"/>
        </w:rPr>
        <w:t>Kryterium „</w:t>
      </w:r>
      <w:r w:rsidRPr="00E8445D">
        <w:rPr>
          <w:rFonts w:asciiTheme="minorHAnsi" w:hAnsiTheme="minorHAnsi" w:cstheme="minorHAnsi"/>
          <w:color w:val="auto"/>
          <w:sz w:val="24"/>
          <w:szCs w:val="24"/>
        </w:rPr>
        <w:t xml:space="preserve">czas reakcji na zgłoszenie reklamacji” </w:t>
      </w:r>
      <w:r w:rsidRPr="00E8445D">
        <w:rPr>
          <w:rFonts w:asciiTheme="minorHAnsi" w:hAnsiTheme="minorHAnsi" w:cstheme="minorHAnsi"/>
          <w:iCs/>
          <w:color w:val="auto"/>
          <w:sz w:val="24"/>
          <w:szCs w:val="24"/>
        </w:rPr>
        <w:t xml:space="preserve">– waga 40% </w:t>
      </w:r>
    </w:p>
    <w:p w14:paraId="6ECD04B0" w14:textId="77777777" w:rsidR="00064298" w:rsidRPr="00DF50D7" w:rsidRDefault="00064298" w:rsidP="00064298">
      <w:pPr>
        <w:pStyle w:val="Tekstpodstawowywcity"/>
        <w:spacing w:before="120" w:after="0" w:line="240" w:lineRule="auto"/>
        <w:ind w:left="539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>Ocena ofert dokonywana będzie w następujący sposób:</w:t>
      </w:r>
    </w:p>
    <w:p w14:paraId="4A39BD96" w14:textId="7D241CD9" w:rsidR="00064298" w:rsidRPr="00DF50D7" w:rsidRDefault="00064298" w:rsidP="00064298">
      <w:pPr>
        <w:ind w:left="540"/>
        <w:rPr>
          <w:rFonts w:asciiTheme="minorHAnsi" w:hAnsiTheme="minorHAnsi" w:cstheme="minorHAnsi"/>
          <w:b/>
          <w:szCs w:val="24"/>
          <w:u w:val="single"/>
        </w:rPr>
      </w:pPr>
      <w:r w:rsidRPr="00DF50D7">
        <w:rPr>
          <w:rFonts w:asciiTheme="minorHAnsi" w:hAnsiTheme="minorHAnsi" w:cstheme="minorHAnsi"/>
          <w:szCs w:val="24"/>
        </w:rPr>
        <w:t xml:space="preserve">Wykonawca w pkt </w:t>
      </w:r>
      <w:r w:rsidR="0053355C">
        <w:rPr>
          <w:rFonts w:asciiTheme="minorHAnsi" w:hAnsiTheme="minorHAnsi" w:cstheme="minorHAnsi"/>
          <w:szCs w:val="24"/>
        </w:rPr>
        <w:t>3</w:t>
      </w:r>
      <w:r w:rsidRPr="00DF50D7">
        <w:rPr>
          <w:rFonts w:asciiTheme="minorHAnsi" w:hAnsiTheme="minorHAnsi" w:cstheme="minorHAnsi"/>
          <w:szCs w:val="24"/>
        </w:rPr>
        <w:t xml:space="preserve"> Formularza oferty, stanowiącym </w:t>
      </w:r>
      <w:r w:rsidR="00251691">
        <w:rPr>
          <w:rFonts w:asciiTheme="minorHAnsi" w:hAnsiTheme="minorHAnsi" w:cstheme="minorHAnsi"/>
          <w:b/>
          <w:bCs/>
          <w:szCs w:val="24"/>
        </w:rPr>
        <w:t>Z</w:t>
      </w:r>
      <w:r w:rsidRPr="00251691">
        <w:rPr>
          <w:rFonts w:asciiTheme="minorHAnsi" w:hAnsiTheme="minorHAnsi" w:cstheme="minorHAnsi"/>
          <w:b/>
          <w:bCs/>
          <w:szCs w:val="24"/>
        </w:rPr>
        <w:t xml:space="preserve">ałącznik nr </w:t>
      </w:r>
      <w:r w:rsidR="007A3530">
        <w:rPr>
          <w:rFonts w:asciiTheme="minorHAnsi" w:hAnsiTheme="minorHAnsi" w:cstheme="minorHAnsi"/>
          <w:b/>
          <w:bCs/>
          <w:szCs w:val="24"/>
        </w:rPr>
        <w:t>2</w:t>
      </w:r>
      <w:r w:rsidRPr="00DF50D7">
        <w:rPr>
          <w:rFonts w:asciiTheme="minorHAnsi" w:hAnsiTheme="minorHAnsi" w:cstheme="minorHAnsi"/>
          <w:szCs w:val="24"/>
        </w:rPr>
        <w:t xml:space="preserve"> do niniejszej </w:t>
      </w:r>
      <w:r w:rsidR="00184391">
        <w:rPr>
          <w:rFonts w:asciiTheme="minorHAnsi" w:hAnsiTheme="minorHAnsi" w:cstheme="minorHAnsi"/>
          <w:szCs w:val="24"/>
        </w:rPr>
        <w:t>SWZ</w:t>
      </w:r>
      <w:r w:rsidRPr="00DF50D7">
        <w:rPr>
          <w:rFonts w:asciiTheme="minorHAnsi" w:hAnsiTheme="minorHAnsi" w:cstheme="minorHAnsi"/>
          <w:szCs w:val="24"/>
        </w:rPr>
        <w:t>, zaproponuje Zamawiającemu czas reakcji</w:t>
      </w:r>
      <w:r w:rsidR="00661CFD">
        <w:rPr>
          <w:rFonts w:asciiTheme="minorHAnsi" w:hAnsiTheme="minorHAnsi" w:cstheme="minorHAnsi"/>
          <w:szCs w:val="24"/>
        </w:rPr>
        <w:t xml:space="preserve"> (wymianę lub dowiezienie)</w:t>
      </w:r>
      <w:r w:rsidRPr="00DF50D7">
        <w:rPr>
          <w:rFonts w:asciiTheme="minorHAnsi" w:hAnsiTheme="minorHAnsi" w:cstheme="minorHAnsi"/>
          <w:szCs w:val="24"/>
        </w:rPr>
        <w:t xml:space="preserve"> na zgłoszenie reklamacji dotyczącej wadliwego jakościowo lub ilościowo towaru. </w:t>
      </w:r>
      <w:r w:rsidR="00B86A33" w:rsidRPr="00DF50D7">
        <w:rPr>
          <w:rFonts w:asciiTheme="minorHAnsi" w:hAnsiTheme="minorHAnsi" w:cstheme="minorHAnsi"/>
          <w:b/>
          <w:szCs w:val="24"/>
          <w:u w:val="single"/>
        </w:rPr>
        <w:t xml:space="preserve">Czas ten nie może być dłuższy niż 4 godziny od momentu zgłoszenia reklamacji. </w:t>
      </w:r>
    </w:p>
    <w:p w14:paraId="242B01D4" w14:textId="77777777" w:rsidR="00064298" w:rsidRPr="00DF50D7" w:rsidRDefault="00064298" w:rsidP="00064298">
      <w:pPr>
        <w:pStyle w:val="Tekstpodstawowywcity"/>
        <w:spacing w:before="120" w:after="0" w:line="240" w:lineRule="auto"/>
        <w:ind w:left="539"/>
        <w:jc w:val="both"/>
        <w:rPr>
          <w:rFonts w:asciiTheme="minorHAnsi" w:hAnsiTheme="minorHAnsi" w:cstheme="minorHAnsi"/>
        </w:rPr>
      </w:pPr>
      <w:r w:rsidRPr="00DF50D7">
        <w:rPr>
          <w:rFonts w:asciiTheme="minorHAnsi" w:hAnsiTheme="minorHAnsi" w:cstheme="minorHAnsi"/>
        </w:rPr>
        <w:t>Zamawiający przyzna Wykonawcom punkty według następującej gradacji:</w:t>
      </w:r>
    </w:p>
    <w:p w14:paraId="20F1EFCB" w14:textId="77777777" w:rsidR="00064298" w:rsidRPr="00DF50D7" w:rsidRDefault="00064298" w:rsidP="00064298">
      <w:pPr>
        <w:pStyle w:val="Tekstpodstawowywcity"/>
        <w:spacing w:after="0" w:line="240" w:lineRule="auto"/>
        <w:ind w:firstLine="709"/>
        <w:rPr>
          <w:rFonts w:asciiTheme="minorHAnsi" w:hAnsiTheme="minorHAnsi" w:cstheme="minorHAnsi"/>
          <w:b/>
        </w:rPr>
      </w:pPr>
    </w:p>
    <w:p w14:paraId="7C89070C" w14:textId="77777777" w:rsidR="00064298" w:rsidRPr="00DF50D7" w:rsidRDefault="00064298" w:rsidP="00064298">
      <w:pPr>
        <w:tabs>
          <w:tab w:val="left" w:pos="540"/>
        </w:tabs>
        <w:spacing w:before="6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1 </w:t>
      </w:r>
      <w:r w:rsidR="00B86A33" w:rsidRPr="00DF50D7">
        <w:rPr>
          <w:rFonts w:asciiTheme="minorHAnsi" w:hAnsiTheme="minorHAnsi" w:cstheme="minorHAnsi"/>
          <w:b/>
          <w:szCs w:val="24"/>
        </w:rPr>
        <w:t>godzina</w:t>
      </w:r>
      <w:r w:rsidRPr="00DF50D7">
        <w:rPr>
          <w:rFonts w:asciiTheme="minorHAnsi" w:hAnsiTheme="minorHAnsi" w:cstheme="minorHAnsi"/>
          <w:b/>
          <w:szCs w:val="24"/>
        </w:rPr>
        <w:t xml:space="preserve"> – </w:t>
      </w:r>
      <w:r w:rsidR="00B86A33" w:rsidRPr="00DF50D7">
        <w:rPr>
          <w:rFonts w:asciiTheme="minorHAnsi" w:hAnsiTheme="minorHAnsi" w:cstheme="minorHAnsi"/>
          <w:b/>
          <w:szCs w:val="24"/>
        </w:rPr>
        <w:t>40</w:t>
      </w:r>
      <w:r w:rsidRPr="00DF50D7">
        <w:rPr>
          <w:rFonts w:asciiTheme="minorHAnsi" w:hAnsiTheme="minorHAnsi" w:cstheme="minorHAnsi"/>
          <w:b/>
          <w:szCs w:val="24"/>
        </w:rPr>
        <w:t xml:space="preserve"> pkt</w:t>
      </w:r>
    </w:p>
    <w:p w14:paraId="2FE0626D" w14:textId="77777777" w:rsidR="00064298" w:rsidRPr="00DF50D7" w:rsidRDefault="00064298" w:rsidP="00064298">
      <w:pPr>
        <w:tabs>
          <w:tab w:val="left" w:pos="540"/>
        </w:tabs>
        <w:spacing w:before="6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2 </w:t>
      </w:r>
      <w:r w:rsidR="00B86A33" w:rsidRPr="00DF50D7">
        <w:rPr>
          <w:rFonts w:asciiTheme="minorHAnsi" w:hAnsiTheme="minorHAnsi" w:cstheme="minorHAnsi"/>
          <w:b/>
          <w:szCs w:val="24"/>
        </w:rPr>
        <w:t>godziny – 25</w:t>
      </w:r>
      <w:r w:rsidRPr="00DF50D7">
        <w:rPr>
          <w:rFonts w:asciiTheme="minorHAnsi" w:hAnsiTheme="minorHAnsi" w:cstheme="minorHAnsi"/>
          <w:b/>
          <w:szCs w:val="24"/>
        </w:rPr>
        <w:t xml:space="preserve"> pkt</w:t>
      </w:r>
    </w:p>
    <w:p w14:paraId="4E2CCE3B" w14:textId="77777777" w:rsidR="00064298" w:rsidRPr="00DF50D7" w:rsidRDefault="00B86A33" w:rsidP="00064298">
      <w:pPr>
        <w:tabs>
          <w:tab w:val="left" w:pos="540"/>
        </w:tabs>
        <w:spacing w:before="6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3 godziny </w:t>
      </w:r>
      <w:r w:rsidR="00064298" w:rsidRPr="00DF50D7">
        <w:rPr>
          <w:rFonts w:asciiTheme="minorHAnsi" w:hAnsiTheme="minorHAnsi" w:cstheme="minorHAnsi"/>
          <w:b/>
          <w:szCs w:val="24"/>
        </w:rPr>
        <w:t xml:space="preserve">– </w:t>
      </w:r>
      <w:r w:rsidRPr="00DF50D7">
        <w:rPr>
          <w:rFonts w:asciiTheme="minorHAnsi" w:hAnsiTheme="minorHAnsi" w:cstheme="minorHAnsi"/>
          <w:b/>
          <w:szCs w:val="24"/>
        </w:rPr>
        <w:t>15</w:t>
      </w:r>
      <w:r w:rsidR="00064298" w:rsidRPr="00DF50D7">
        <w:rPr>
          <w:rFonts w:asciiTheme="minorHAnsi" w:hAnsiTheme="minorHAnsi" w:cstheme="minorHAnsi"/>
          <w:b/>
          <w:szCs w:val="24"/>
        </w:rPr>
        <w:t xml:space="preserve"> pkt</w:t>
      </w:r>
    </w:p>
    <w:p w14:paraId="27F09716" w14:textId="77777777" w:rsidR="00064298" w:rsidRPr="00DF50D7" w:rsidRDefault="00B86A33" w:rsidP="00064298">
      <w:pPr>
        <w:tabs>
          <w:tab w:val="left" w:pos="540"/>
        </w:tabs>
        <w:spacing w:before="6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4 godziny – 0 pkt. </w:t>
      </w:r>
    </w:p>
    <w:p w14:paraId="74D0B7C3" w14:textId="63A6F87A" w:rsidR="00064298" w:rsidRPr="009031A2" w:rsidRDefault="00064298" w:rsidP="009031A2">
      <w:pPr>
        <w:tabs>
          <w:tab w:val="left" w:pos="540"/>
        </w:tabs>
        <w:spacing w:before="6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>1pkt=1%</w:t>
      </w:r>
    </w:p>
    <w:p w14:paraId="0626AAC1" w14:textId="073B6B43" w:rsidR="00DC5391" w:rsidRPr="00AF57AC" w:rsidRDefault="00DC5391" w:rsidP="00651215">
      <w:pPr>
        <w:numPr>
          <w:ilvl w:val="0"/>
          <w:numId w:val="7"/>
        </w:numPr>
        <w:ind w:hanging="360"/>
        <w:rPr>
          <w:rFonts w:asciiTheme="minorHAnsi" w:hAnsiTheme="minorHAnsi" w:cstheme="minorHAnsi"/>
          <w:color w:val="auto"/>
          <w:szCs w:val="24"/>
        </w:rPr>
      </w:pPr>
      <w:r w:rsidRPr="00AF57AC">
        <w:rPr>
          <w:rFonts w:asciiTheme="minorHAnsi" w:hAnsiTheme="minorHAnsi" w:cstheme="minorHAnsi"/>
          <w:color w:val="auto"/>
          <w:szCs w:val="24"/>
        </w:rPr>
        <w:t>Za najkorzystniejszą</w:t>
      </w:r>
      <w:r w:rsidR="00793A0B" w:rsidRPr="00AF57AC">
        <w:rPr>
          <w:rFonts w:asciiTheme="minorHAnsi" w:hAnsiTheme="minorHAnsi" w:cstheme="minorHAnsi"/>
          <w:color w:val="auto"/>
          <w:szCs w:val="24"/>
        </w:rPr>
        <w:t xml:space="preserve"> </w:t>
      </w:r>
      <w:r w:rsidR="00FB778E">
        <w:rPr>
          <w:rFonts w:asciiTheme="minorHAnsi" w:hAnsiTheme="minorHAnsi" w:cstheme="minorHAnsi"/>
          <w:color w:val="auto"/>
          <w:szCs w:val="24"/>
        </w:rPr>
        <w:t xml:space="preserve">dla danej części </w:t>
      </w:r>
      <w:r w:rsidRPr="00AF57AC">
        <w:rPr>
          <w:rFonts w:asciiTheme="minorHAnsi" w:hAnsiTheme="minorHAnsi" w:cstheme="minorHAnsi"/>
          <w:color w:val="auto"/>
          <w:szCs w:val="24"/>
        </w:rPr>
        <w:t xml:space="preserve">zostanie uznana oferta z </w:t>
      </w:r>
      <w:r w:rsidR="0035334E" w:rsidRPr="00AF57AC">
        <w:rPr>
          <w:rFonts w:asciiTheme="minorHAnsi" w:hAnsiTheme="minorHAnsi" w:cstheme="minorHAnsi"/>
          <w:color w:val="auto"/>
          <w:szCs w:val="24"/>
        </w:rPr>
        <w:t>najwyższą łączną punktacją uzyskaną w kryteriach wskazanych w pkt 1</w:t>
      </w:r>
      <w:r w:rsidRPr="00AF57AC">
        <w:rPr>
          <w:rFonts w:asciiTheme="minorHAnsi" w:hAnsiTheme="minorHAnsi" w:cstheme="minorHAnsi"/>
          <w:color w:val="auto"/>
          <w:szCs w:val="24"/>
        </w:rPr>
        <w:t xml:space="preserve">. </w:t>
      </w:r>
    </w:p>
    <w:p w14:paraId="14716BC8" w14:textId="77777777" w:rsidR="00DC5391" w:rsidRPr="00DF50D7" w:rsidRDefault="00DC5391" w:rsidP="00651215">
      <w:pPr>
        <w:numPr>
          <w:ilvl w:val="0"/>
          <w:numId w:val="7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W sytuacji,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5E409DF0" w14:textId="77777777" w:rsidR="00DC5391" w:rsidRPr="00DF50D7" w:rsidRDefault="00DC5391" w:rsidP="00651215">
      <w:pPr>
        <w:numPr>
          <w:ilvl w:val="0"/>
          <w:numId w:val="7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6FF7E88F" w14:textId="0858EF18" w:rsidR="00DC5391" w:rsidRPr="00DF50D7" w:rsidRDefault="00035E22" w:rsidP="00651215">
      <w:pPr>
        <w:numPr>
          <w:ilvl w:val="0"/>
          <w:numId w:val="7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Zamawiają</w:t>
      </w:r>
      <w:r w:rsidR="00DC5391" w:rsidRPr="00DF50D7">
        <w:rPr>
          <w:rFonts w:asciiTheme="minorHAnsi" w:hAnsiTheme="minorHAnsi" w:cstheme="minorHAnsi"/>
          <w:szCs w:val="24"/>
        </w:rPr>
        <w:t>cy</w:t>
      </w:r>
      <w:r w:rsidRPr="00DF50D7">
        <w:rPr>
          <w:rFonts w:asciiTheme="minorHAnsi" w:hAnsiTheme="minorHAnsi" w:cstheme="minorHAnsi"/>
          <w:szCs w:val="24"/>
        </w:rPr>
        <w:t xml:space="preserve"> wybiera najkorzystniejszą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ofertę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w terminie zwią</w:t>
      </w:r>
      <w:r w:rsidR="00DC5391" w:rsidRPr="00DF50D7">
        <w:rPr>
          <w:rFonts w:asciiTheme="minorHAnsi" w:hAnsiTheme="minorHAnsi" w:cstheme="minorHAnsi"/>
          <w:szCs w:val="24"/>
        </w:rPr>
        <w:t>zania</w:t>
      </w:r>
      <w:r w:rsidRPr="00DF50D7">
        <w:rPr>
          <w:rFonts w:asciiTheme="minorHAnsi" w:hAnsiTheme="minorHAnsi" w:cstheme="minorHAnsi"/>
          <w:szCs w:val="24"/>
        </w:rPr>
        <w:t xml:space="preserve"> ofertą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określoną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  <w:r w:rsidR="003B1D90">
        <w:rPr>
          <w:rFonts w:asciiTheme="minorHAnsi" w:hAnsiTheme="minorHAnsi" w:cstheme="minorHAnsi"/>
          <w:szCs w:val="24"/>
        </w:rPr>
        <w:br/>
      </w:r>
      <w:r w:rsidR="00DC5391" w:rsidRPr="00DF50D7">
        <w:rPr>
          <w:rFonts w:asciiTheme="minorHAnsi" w:hAnsiTheme="minorHAnsi" w:cstheme="minorHAnsi"/>
          <w:szCs w:val="24"/>
        </w:rPr>
        <w:t xml:space="preserve">w </w:t>
      </w:r>
      <w:r w:rsidR="00184391">
        <w:rPr>
          <w:rFonts w:asciiTheme="minorHAnsi" w:hAnsiTheme="minorHAnsi" w:cstheme="minorHAnsi"/>
          <w:szCs w:val="24"/>
        </w:rPr>
        <w:t>SWZ</w:t>
      </w:r>
      <w:r w:rsidR="00DC5391" w:rsidRPr="00DF50D7">
        <w:rPr>
          <w:rFonts w:asciiTheme="minorHAnsi" w:hAnsiTheme="minorHAnsi" w:cstheme="minorHAnsi"/>
          <w:szCs w:val="24"/>
        </w:rPr>
        <w:t xml:space="preserve">. </w:t>
      </w:r>
    </w:p>
    <w:p w14:paraId="14A1B721" w14:textId="77777777" w:rsidR="00DC5391" w:rsidRPr="00DF50D7" w:rsidRDefault="00035E22" w:rsidP="00651215">
      <w:pPr>
        <w:numPr>
          <w:ilvl w:val="0"/>
          <w:numId w:val="7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Jeż</w:t>
      </w:r>
      <w:r w:rsidR="00DC5391" w:rsidRPr="00DF50D7">
        <w:rPr>
          <w:rFonts w:asciiTheme="minorHAnsi" w:hAnsiTheme="minorHAnsi" w:cstheme="minorHAnsi"/>
          <w:szCs w:val="24"/>
        </w:rPr>
        <w:t>eli</w:t>
      </w:r>
      <w:r w:rsidR="00DC5391" w:rsidRPr="00DF50D7">
        <w:rPr>
          <w:rFonts w:asciiTheme="minorHAnsi" w:eastAsia="Arial" w:hAnsiTheme="minorHAnsi" w:cstheme="minorHAnsi"/>
          <w:szCs w:val="24"/>
        </w:rPr>
        <w:t>̇</w:t>
      </w:r>
      <w:r w:rsidRPr="00DF50D7">
        <w:rPr>
          <w:rFonts w:asciiTheme="minorHAnsi" w:hAnsiTheme="minorHAnsi" w:cstheme="minorHAnsi"/>
          <w:szCs w:val="24"/>
        </w:rPr>
        <w:t xml:space="preserve"> termin zwią</w:t>
      </w:r>
      <w:r w:rsidR="00DC5391" w:rsidRPr="00DF50D7">
        <w:rPr>
          <w:rFonts w:asciiTheme="minorHAnsi" w:hAnsiTheme="minorHAnsi" w:cstheme="minorHAnsi"/>
          <w:szCs w:val="24"/>
        </w:rPr>
        <w:t>zania</w:t>
      </w:r>
      <w:r w:rsidRPr="00DF50D7">
        <w:rPr>
          <w:rFonts w:asciiTheme="minorHAnsi" w:hAnsiTheme="minorHAnsi" w:cstheme="minorHAnsi"/>
          <w:szCs w:val="24"/>
        </w:rPr>
        <w:t xml:space="preserve"> ofertą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upłynie przed wyborem najk</w:t>
      </w:r>
      <w:r w:rsidRPr="00DF50D7">
        <w:rPr>
          <w:rFonts w:asciiTheme="minorHAnsi" w:hAnsiTheme="minorHAnsi" w:cstheme="minorHAnsi"/>
          <w:szCs w:val="24"/>
        </w:rPr>
        <w:t>orzystniejszej oferty, Zamawiają</w:t>
      </w:r>
      <w:r w:rsidR="00DC5391" w:rsidRPr="00DF50D7">
        <w:rPr>
          <w:rFonts w:asciiTheme="minorHAnsi" w:hAnsiTheme="minorHAnsi" w:cstheme="minorHAnsi"/>
          <w:szCs w:val="24"/>
        </w:rPr>
        <w:t>cy</w:t>
      </w:r>
      <w:r w:rsidRPr="00DF50D7">
        <w:rPr>
          <w:rFonts w:asciiTheme="minorHAnsi" w:hAnsiTheme="minorHAnsi" w:cstheme="minorHAnsi"/>
          <w:szCs w:val="24"/>
        </w:rPr>
        <w:t xml:space="preserve"> wezwie Wykonawcę, któ</w:t>
      </w:r>
      <w:r w:rsidR="00DC5391" w:rsidRPr="00DF50D7">
        <w:rPr>
          <w:rFonts w:asciiTheme="minorHAnsi" w:hAnsiTheme="minorHAnsi" w:cstheme="minorHAnsi"/>
          <w:szCs w:val="24"/>
        </w:rPr>
        <w:t>rego</w:t>
      </w:r>
      <w:r w:rsidRPr="00DF50D7">
        <w:rPr>
          <w:rFonts w:asciiTheme="minorHAnsi" w:hAnsiTheme="minorHAnsi" w:cstheme="minorHAnsi"/>
          <w:szCs w:val="24"/>
        </w:rPr>
        <w:t xml:space="preserve"> oferta otrzymała najwyższą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ocenę</w:t>
      </w:r>
      <w:r w:rsidR="00DF3D21" w:rsidRPr="00DF50D7">
        <w:rPr>
          <w:rFonts w:asciiTheme="minorHAnsi" w:hAnsiTheme="minorHAnsi" w:cstheme="minorHAnsi"/>
          <w:szCs w:val="24"/>
        </w:rPr>
        <w:t xml:space="preserve"> do </w:t>
      </w:r>
      <w:r w:rsidR="00DF3D21" w:rsidRPr="00DF50D7">
        <w:rPr>
          <w:rFonts w:asciiTheme="minorHAnsi" w:hAnsiTheme="minorHAnsi" w:cstheme="minorHAnsi"/>
          <w:szCs w:val="24"/>
        </w:rPr>
        <w:lastRenderedPageBreak/>
        <w:t>wyraż</w:t>
      </w:r>
      <w:r w:rsidR="00DC5391" w:rsidRPr="00DF50D7">
        <w:rPr>
          <w:rFonts w:asciiTheme="minorHAnsi" w:hAnsiTheme="minorHAnsi" w:cstheme="minorHAnsi"/>
          <w:szCs w:val="24"/>
        </w:rPr>
        <w:t>enia,</w:t>
      </w:r>
      <w:r w:rsidR="00DF3D21" w:rsidRPr="00DF50D7">
        <w:rPr>
          <w:rFonts w:asciiTheme="minorHAnsi" w:hAnsiTheme="minorHAnsi" w:cstheme="minorHAnsi"/>
          <w:szCs w:val="24"/>
        </w:rPr>
        <w:t xml:space="preserve"> w wyznaczonym przez Zamawiają</w:t>
      </w:r>
      <w:r w:rsidR="00DC5391" w:rsidRPr="00DF50D7">
        <w:rPr>
          <w:rFonts w:asciiTheme="minorHAnsi" w:hAnsiTheme="minorHAnsi" w:cstheme="minorHAnsi"/>
          <w:szCs w:val="24"/>
        </w:rPr>
        <w:t>cego terminie,</w:t>
      </w:r>
      <w:r w:rsidR="00DF3D21" w:rsidRPr="00DF50D7">
        <w:rPr>
          <w:rFonts w:asciiTheme="minorHAnsi" w:hAnsiTheme="minorHAnsi" w:cstheme="minorHAnsi"/>
          <w:szCs w:val="24"/>
        </w:rPr>
        <w:t xml:space="preserve"> pisemnej zgody na wybó</w:t>
      </w:r>
      <w:r w:rsidR="00DC5391" w:rsidRPr="00DF50D7">
        <w:rPr>
          <w:rFonts w:asciiTheme="minorHAnsi" w:hAnsiTheme="minorHAnsi" w:cstheme="minorHAnsi"/>
          <w:szCs w:val="24"/>
        </w:rPr>
        <w:t xml:space="preserve">r jego oferty. </w:t>
      </w:r>
    </w:p>
    <w:p w14:paraId="1AFB2629" w14:textId="543CF5AB" w:rsidR="00DC5391" w:rsidRPr="00DF50D7" w:rsidRDefault="00CE67DA" w:rsidP="00651215">
      <w:pPr>
        <w:numPr>
          <w:ilvl w:val="0"/>
          <w:numId w:val="7"/>
        </w:numPr>
        <w:spacing w:after="107"/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W przypadku braku zgody, o któ</w:t>
      </w:r>
      <w:r w:rsidR="00DC5391" w:rsidRPr="00DF50D7">
        <w:rPr>
          <w:rFonts w:asciiTheme="minorHAnsi" w:hAnsiTheme="minorHAnsi" w:cstheme="minorHAnsi"/>
          <w:szCs w:val="24"/>
        </w:rPr>
        <w:t xml:space="preserve">rej mowa w ust. </w:t>
      </w:r>
      <w:r w:rsidR="00E8445D">
        <w:rPr>
          <w:rFonts w:asciiTheme="minorHAnsi" w:hAnsiTheme="minorHAnsi" w:cstheme="minorHAnsi"/>
          <w:szCs w:val="24"/>
        </w:rPr>
        <w:t>8</w:t>
      </w:r>
      <w:r w:rsidR="00DC5391" w:rsidRPr="00DF50D7">
        <w:rPr>
          <w:rFonts w:asciiTheme="minorHAnsi" w:hAnsiTheme="minorHAnsi" w:cstheme="minorHAnsi"/>
          <w:szCs w:val="24"/>
        </w:rPr>
        <w:t xml:space="preserve">, oferta podlega odrzuceniu, </w:t>
      </w:r>
      <w:r w:rsidR="003B1D90">
        <w:rPr>
          <w:rFonts w:asciiTheme="minorHAnsi" w:hAnsiTheme="minorHAnsi" w:cstheme="minorHAnsi"/>
          <w:szCs w:val="24"/>
        </w:rPr>
        <w:br/>
      </w:r>
      <w:r w:rsidR="00DC5391" w:rsidRPr="00DF50D7">
        <w:rPr>
          <w:rFonts w:asciiTheme="minorHAnsi" w:hAnsiTheme="minorHAnsi" w:cstheme="minorHAnsi"/>
          <w:szCs w:val="24"/>
        </w:rPr>
        <w:t>a Zamawiaj</w:t>
      </w:r>
      <w:r w:rsidRPr="00DF50D7">
        <w:rPr>
          <w:rFonts w:asciiTheme="minorHAnsi" w:hAnsiTheme="minorHAnsi" w:cstheme="minorHAnsi"/>
          <w:szCs w:val="24"/>
        </w:rPr>
        <w:t>ą</w:t>
      </w:r>
      <w:r w:rsidR="00DC5391" w:rsidRPr="00DF50D7">
        <w:rPr>
          <w:rFonts w:asciiTheme="minorHAnsi" w:hAnsiTheme="minorHAnsi" w:cstheme="minorHAnsi"/>
          <w:szCs w:val="24"/>
        </w:rPr>
        <w:t>cy</w:t>
      </w:r>
      <w:r w:rsidR="00DC5391" w:rsidRPr="00DF50D7">
        <w:rPr>
          <w:rFonts w:asciiTheme="minorHAnsi" w:eastAsia="Arial" w:hAnsiTheme="minorHAnsi" w:cstheme="minorHAnsi"/>
          <w:szCs w:val="24"/>
        </w:rPr>
        <w:t>̨</w:t>
      </w:r>
      <w:r w:rsidRPr="00DF50D7">
        <w:rPr>
          <w:rFonts w:asciiTheme="minorHAnsi" w:hAnsiTheme="minorHAnsi" w:cstheme="minorHAnsi"/>
          <w:szCs w:val="24"/>
        </w:rPr>
        <w:t xml:space="preserve"> zwraca się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o wyraż</w:t>
      </w:r>
      <w:r w:rsidR="00DC5391" w:rsidRPr="00DF50D7">
        <w:rPr>
          <w:rFonts w:asciiTheme="minorHAnsi" w:hAnsiTheme="minorHAnsi" w:cstheme="minorHAnsi"/>
          <w:szCs w:val="24"/>
        </w:rPr>
        <w:t>enie takiej z</w:t>
      </w:r>
      <w:r w:rsidRPr="00DF50D7">
        <w:rPr>
          <w:rFonts w:asciiTheme="minorHAnsi" w:hAnsiTheme="minorHAnsi" w:cstheme="minorHAnsi"/>
          <w:szCs w:val="24"/>
        </w:rPr>
        <w:t>gody do kolejnego Wykonawcy, któ</w:t>
      </w:r>
      <w:r w:rsidR="00DC5391" w:rsidRPr="00DF50D7">
        <w:rPr>
          <w:rFonts w:asciiTheme="minorHAnsi" w:hAnsiTheme="minorHAnsi" w:cstheme="minorHAnsi"/>
          <w:szCs w:val="24"/>
        </w:rPr>
        <w:t>rego</w:t>
      </w:r>
      <w:r w:rsidRPr="00DF50D7">
        <w:rPr>
          <w:rFonts w:asciiTheme="minorHAnsi" w:hAnsiTheme="minorHAnsi" w:cstheme="minorHAnsi"/>
          <w:szCs w:val="24"/>
        </w:rPr>
        <w:t xml:space="preserve"> oferta została najwyż</w:t>
      </w:r>
      <w:r w:rsidR="00E8445D">
        <w:rPr>
          <w:rFonts w:asciiTheme="minorHAnsi" w:hAnsiTheme="minorHAnsi" w:cstheme="minorHAnsi"/>
          <w:szCs w:val="24"/>
        </w:rPr>
        <w:t>ej</w:t>
      </w:r>
      <w:r w:rsidR="009B0A9B" w:rsidRPr="00DF50D7">
        <w:rPr>
          <w:rFonts w:asciiTheme="minorHAnsi" w:hAnsiTheme="minorHAnsi" w:cstheme="minorHAnsi"/>
          <w:szCs w:val="24"/>
        </w:rPr>
        <w:t xml:space="preserve"> oceniona, chyba ż</w:t>
      </w:r>
      <w:r w:rsidR="00DC5391" w:rsidRPr="00DF50D7">
        <w:rPr>
          <w:rFonts w:asciiTheme="minorHAnsi" w:hAnsiTheme="minorHAnsi" w:cstheme="minorHAnsi"/>
          <w:szCs w:val="24"/>
        </w:rPr>
        <w:t>e zachodz</w:t>
      </w:r>
      <w:r w:rsidR="009B0A9B" w:rsidRPr="00DF50D7">
        <w:rPr>
          <w:rFonts w:asciiTheme="minorHAnsi" w:hAnsiTheme="minorHAnsi" w:cstheme="minorHAnsi"/>
          <w:szCs w:val="24"/>
        </w:rPr>
        <w:t>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9B0A9B" w:rsidRPr="00DF50D7">
        <w:rPr>
          <w:rFonts w:asciiTheme="minorHAnsi" w:hAnsiTheme="minorHAnsi" w:cstheme="minorHAnsi"/>
          <w:szCs w:val="24"/>
        </w:rPr>
        <w:t>przesłanki do unieważ</w:t>
      </w:r>
      <w:r w:rsidR="00DC5391" w:rsidRPr="00DF50D7">
        <w:rPr>
          <w:rFonts w:asciiTheme="minorHAnsi" w:hAnsiTheme="minorHAnsi" w:cstheme="minorHAnsi"/>
          <w:szCs w:val="24"/>
        </w:rPr>
        <w:t>nienia</w:t>
      </w:r>
      <w:r w:rsidR="009B0A9B" w:rsidRPr="00DF50D7">
        <w:rPr>
          <w:rFonts w:asciiTheme="minorHAnsi" w:hAnsiTheme="minorHAnsi" w:cstheme="minorHAnsi"/>
          <w:szCs w:val="24"/>
        </w:rPr>
        <w:t xml:space="preserve"> </w:t>
      </w:r>
      <w:r w:rsidR="00E8445D">
        <w:rPr>
          <w:rFonts w:asciiTheme="minorHAnsi" w:hAnsiTheme="minorHAnsi" w:cstheme="minorHAnsi"/>
          <w:szCs w:val="24"/>
        </w:rPr>
        <w:t>postę</w:t>
      </w:r>
      <w:r w:rsidR="009B0A9B" w:rsidRPr="00DF50D7">
        <w:rPr>
          <w:rFonts w:asciiTheme="minorHAnsi" w:hAnsiTheme="minorHAnsi" w:cstheme="minorHAnsi"/>
          <w:szCs w:val="24"/>
        </w:rPr>
        <w:t xml:space="preserve">powania. 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</w:p>
    <w:p w14:paraId="2FF3BD13" w14:textId="3D7C047A" w:rsidR="00DC5391" w:rsidRPr="00DF50D7" w:rsidRDefault="00DC5391" w:rsidP="00DC5391">
      <w:pPr>
        <w:spacing w:after="95" w:line="256" w:lineRule="auto"/>
        <w:ind w:left="69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 </w:t>
      </w:r>
    </w:p>
    <w:p w14:paraId="34A95500" w14:textId="77777777" w:rsidR="00DC5391" w:rsidRPr="00DF50D7" w:rsidRDefault="007A5CE7" w:rsidP="00DC5391">
      <w:pPr>
        <w:spacing w:after="149"/>
        <w:ind w:left="799" w:hanging="653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XXIII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 Informacje o formalnościach, jakie muszą zostać dopełnione po wyborze oferty w celu zawarcia umowy w sprawie zamówienia publicznego </w:t>
      </w:r>
    </w:p>
    <w:p w14:paraId="5F2EA555" w14:textId="15705A6D" w:rsidR="00DC5391" w:rsidRPr="00DF50D7" w:rsidRDefault="009B0A9B" w:rsidP="00651215">
      <w:pPr>
        <w:numPr>
          <w:ilvl w:val="0"/>
          <w:numId w:val="8"/>
        </w:numPr>
        <w:ind w:hanging="35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Zamawiają</w:t>
      </w:r>
      <w:r w:rsidR="00DC5391" w:rsidRPr="00DF50D7">
        <w:rPr>
          <w:rFonts w:asciiTheme="minorHAnsi" w:hAnsiTheme="minorHAnsi" w:cstheme="minorHAnsi"/>
          <w:szCs w:val="24"/>
        </w:rPr>
        <w:t>cy</w:t>
      </w:r>
      <w:r w:rsidR="00DC5391" w:rsidRPr="00DF50D7">
        <w:rPr>
          <w:rFonts w:asciiTheme="minorHAnsi" w:eastAsia="Arial" w:hAnsiTheme="minorHAnsi" w:cstheme="minorHAnsi"/>
          <w:szCs w:val="24"/>
        </w:rPr>
        <w:t>̨</w:t>
      </w:r>
      <w:r w:rsidRPr="00DF50D7">
        <w:rPr>
          <w:rFonts w:asciiTheme="minorHAnsi" w:hAnsiTheme="minorHAnsi" w:cstheme="minorHAnsi"/>
          <w:szCs w:val="24"/>
        </w:rPr>
        <w:t xml:space="preserve"> zaw</w:t>
      </w:r>
      <w:r w:rsidR="00FB778E">
        <w:rPr>
          <w:rFonts w:asciiTheme="minorHAnsi" w:hAnsiTheme="minorHAnsi" w:cstheme="minorHAnsi"/>
          <w:szCs w:val="24"/>
        </w:rPr>
        <w:t>rze</w:t>
      </w:r>
      <w:r w:rsidRPr="00DF50D7">
        <w:rPr>
          <w:rFonts w:asciiTheme="minorHAnsi" w:hAnsiTheme="minorHAnsi" w:cstheme="minorHAnsi"/>
          <w:szCs w:val="24"/>
        </w:rPr>
        <w:t xml:space="preserve"> umow</w:t>
      </w:r>
      <w:r w:rsidR="000053EF">
        <w:rPr>
          <w:rFonts w:asciiTheme="minorHAnsi" w:hAnsiTheme="minorHAnsi" w:cstheme="minorHAnsi"/>
          <w:szCs w:val="24"/>
        </w:rPr>
        <w:t>y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w sprawie zam</w:t>
      </w:r>
      <w:r w:rsidRPr="00DF50D7">
        <w:rPr>
          <w:rFonts w:asciiTheme="minorHAnsi" w:hAnsiTheme="minorHAnsi" w:cstheme="minorHAnsi"/>
          <w:szCs w:val="24"/>
        </w:rPr>
        <w:t>ó</w:t>
      </w:r>
      <w:r w:rsidR="00DC5391" w:rsidRPr="00DF50D7">
        <w:rPr>
          <w:rFonts w:asciiTheme="minorHAnsi" w:hAnsiTheme="minorHAnsi" w:cstheme="minorHAnsi"/>
          <w:szCs w:val="24"/>
        </w:rPr>
        <w:t>wienia publicznego</w:t>
      </w:r>
      <w:r w:rsidR="00FB778E">
        <w:rPr>
          <w:rFonts w:asciiTheme="minorHAnsi" w:hAnsiTheme="minorHAnsi" w:cstheme="minorHAnsi"/>
          <w:szCs w:val="24"/>
        </w:rPr>
        <w:t xml:space="preserve"> dla każdej części osobno</w:t>
      </w:r>
      <w:r w:rsidR="00DC5391" w:rsidRPr="00DF50D7">
        <w:rPr>
          <w:rFonts w:asciiTheme="minorHAnsi" w:hAnsiTheme="minorHAnsi" w:cstheme="minorHAnsi"/>
          <w:szCs w:val="24"/>
        </w:rPr>
        <w:t xml:space="preserve">, z </w:t>
      </w:r>
      <w:r w:rsidRPr="00DF50D7">
        <w:rPr>
          <w:rFonts w:asciiTheme="minorHAnsi" w:hAnsiTheme="minorHAnsi" w:cstheme="minorHAnsi"/>
          <w:szCs w:val="24"/>
        </w:rPr>
        <w:t>uwzględnie</w:t>
      </w:r>
      <w:r w:rsidR="00DC5391" w:rsidRPr="00DF50D7">
        <w:rPr>
          <w:rFonts w:asciiTheme="minorHAnsi" w:hAnsiTheme="minorHAnsi" w:cstheme="minorHAnsi"/>
          <w:szCs w:val="24"/>
        </w:rPr>
        <w:t xml:space="preserve">niem art. 577 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="00DC5391" w:rsidRPr="00DF50D7">
        <w:rPr>
          <w:rFonts w:asciiTheme="minorHAnsi" w:hAnsiTheme="minorHAnsi" w:cstheme="minorHAnsi"/>
          <w:szCs w:val="24"/>
        </w:rPr>
        <w:t>, w terminie nie kr</w:t>
      </w:r>
      <w:r w:rsidRPr="00DF50D7">
        <w:rPr>
          <w:rFonts w:asciiTheme="minorHAnsi" w:hAnsiTheme="minorHAnsi" w:cstheme="minorHAnsi"/>
          <w:szCs w:val="24"/>
        </w:rPr>
        <w:t>ó</w:t>
      </w:r>
      <w:r w:rsidR="00DC5391" w:rsidRPr="00DF50D7">
        <w:rPr>
          <w:rFonts w:asciiTheme="minorHAnsi" w:hAnsiTheme="minorHAnsi" w:cstheme="minorHAnsi"/>
          <w:szCs w:val="24"/>
        </w:rPr>
        <w:t>tszym</w:t>
      </w:r>
      <w:r w:rsidRPr="00DF50D7">
        <w:rPr>
          <w:rFonts w:asciiTheme="minorHAnsi" w:hAnsiTheme="minorHAnsi" w:cstheme="minorHAnsi"/>
          <w:szCs w:val="24"/>
        </w:rPr>
        <w:t xml:space="preserve"> niż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5 dni od dnia przesłania zawiadomienia o wyborz</w:t>
      </w:r>
      <w:r w:rsidRPr="00DF50D7">
        <w:rPr>
          <w:rFonts w:asciiTheme="minorHAnsi" w:hAnsiTheme="minorHAnsi" w:cstheme="minorHAnsi"/>
          <w:szCs w:val="24"/>
        </w:rPr>
        <w:t>e najkorzystniejszej oferty, jeż</w:t>
      </w:r>
      <w:r w:rsidR="00E8445D">
        <w:rPr>
          <w:rFonts w:asciiTheme="minorHAnsi" w:hAnsiTheme="minorHAnsi" w:cstheme="minorHAnsi"/>
          <w:szCs w:val="24"/>
        </w:rPr>
        <w:t>eli</w:t>
      </w:r>
      <w:r w:rsidR="00DC5391" w:rsidRPr="00DF50D7">
        <w:rPr>
          <w:rFonts w:asciiTheme="minorHAnsi" w:hAnsiTheme="minorHAnsi" w:cstheme="minorHAnsi"/>
          <w:szCs w:val="24"/>
        </w:rPr>
        <w:t xml:space="preserve"> zawiadomienie to zostało przesłane przy u</w:t>
      </w:r>
      <w:r w:rsidRPr="00DF50D7">
        <w:rPr>
          <w:rFonts w:asciiTheme="minorHAnsi" w:hAnsiTheme="minorHAnsi" w:cstheme="minorHAnsi"/>
          <w:szCs w:val="24"/>
        </w:rPr>
        <w:t>ż</w:t>
      </w:r>
      <w:r w:rsidR="00DC5391" w:rsidRPr="00DF50D7">
        <w:rPr>
          <w:rFonts w:asciiTheme="minorHAnsi" w:hAnsiTheme="minorHAnsi" w:cstheme="minorHAnsi"/>
          <w:szCs w:val="24"/>
        </w:rPr>
        <w:t>yciu</w:t>
      </w:r>
      <w:r w:rsidRPr="00DF50D7">
        <w:rPr>
          <w:rFonts w:asciiTheme="minorHAnsi" w:hAnsiTheme="minorHAnsi" w:cstheme="minorHAnsi"/>
          <w:szCs w:val="24"/>
        </w:rPr>
        <w:t xml:space="preserve"> ś</w:t>
      </w:r>
      <w:r w:rsidR="00DC5391" w:rsidRPr="00DF50D7">
        <w:rPr>
          <w:rFonts w:asciiTheme="minorHAnsi" w:hAnsiTheme="minorHAnsi" w:cstheme="minorHAnsi"/>
          <w:szCs w:val="24"/>
        </w:rPr>
        <w:t>rodk</w:t>
      </w:r>
      <w:r w:rsidRPr="00DF50D7">
        <w:rPr>
          <w:rFonts w:asciiTheme="minorHAnsi" w:hAnsiTheme="minorHAnsi" w:cstheme="minorHAnsi"/>
          <w:szCs w:val="24"/>
        </w:rPr>
        <w:t>ó</w:t>
      </w:r>
      <w:r w:rsidR="00DC5391" w:rsidRPr="00DF50D7">
        <w:rPr>
          <w:rFonts w:asciiTheme="minorHAnsi" w:hAnsiTheme="minorHAnsi" w:cstheme="minorHAnsi"/>
          <w:szCs w:val="24"/>
        </w:rPr>
        <w:t>w komunikacji elektronicznej, albo 10 dni, je</w:t>
      </w:r>
      <w:r w:rsidRPr="00DF50D7">
        <w:rPr>
          <w:rFonts w:asciiTheme="minorHAnsi" w:hAnsiTheme="minorHAnsi" w:cstheme="minorHAnsi"/>
          <w:szCs w:val="24"/>
        </w:rPr>
        <w:t>ż</w:t>
      </w:r>
      <w:r w:rsidR="00E8445D">
        <w:rPr>
          <w:rFonts w:asciiTheme="minorHAnsi" w:hAnsiTheme="minorHAnsi" w:cstheme="minorHAnsi"/>
          <w:szCs w:val="24"/>
        </w:rPr>
        <w:t>eli</w:t>
      </w:r>
      <w:r w:rsidR="00DC5391" w:rsidRPr="00DF50D7">
        <w:rPr>
          <w:rFonts w:asciiTheme="minorHAnsi" w:hAnsiTheme="minorHAnsi" w:cstheme="minorHAnsi"/>
          <w:szCs w:val="24"/>
        </w:rPr>
        <w:t xml:space="preserve"> z</w:t>
      </w:r>
      <w:r w:rsidRPr="00DF50D7">
        <w:rPr>
          <w:rFonts w:asciiTheme="minorHAnsi" w:hAnsiTheme="minorHAnsi" w:cstheme="minorHAnsi"/>
          <w:szCs w:val="24"/>
        </w:rPr>
        <w:t>ostało przesłane w inny sposó</w:t>
      </w:r>
      <w:r w:rsidR="00DC5391" w:rsidRPr="00DF50D7">
        <w:rPr>
          <w:rFonts w:asciiTheme="minorHAnsi" w:hAnsiTheme="minorHAnsi" w:cstheme="minorHAnsi"/>
          <w:szCs w:val="24"/>
        </w:rPr>
        <w:t xml:space="preserve">b. </w:t>
      </w:r>
    </w:p>
    <w:p w14:paraId="1B89A0E5" w14:textId="5C69FA8B" w:rsidR="00DC5391" w:rsidRPr="00DF50D7" w:rsidRDefault="009B0A9B" w:rsidP="00651215">
      <w:pPr>
        <w:numPr>
          <w:ilvl w:val="0"/>
          <w:numId w:val="8"/>
        </w:numPr>
        <w:ind w:hanging="35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Zamawiają</w:t>
      </w:r>
      <w:r w:rsidR="00DC5391" w:rsidRPr="00DF50D7">
        <w:rPr>
          <w:rFonts w:asciiTheme="minorHAnsi" w:hAnsiTheme="minorHAnsi" w:cstheme="minorHAnsi"/>
          <w:szCs w:val="24"/>
        </w:rPr>
        <w:t>cy</w:t>
      </w:r>
      <w:r w:rsidRPr="00DF50D7">
        <w:rPr>
          <w:rFonts w:asciiTheme="minorHAnsi" w:hAnsiTheme="minorHAnsi" w:cstheme="minorHAnsi"/>
          <w:szCs w:val="24"/>
        </w:rPr>
        <w:t xml:space="preserve"> moż</w:t>
      </w:r>
      <w:r w:rsidR="00DC5391" w:rsidRPr="00DF50D7">
        <w:rPr>
          <w:rFonts w:asciiTheme="minorHAnsi" w:hAnsiTheme="minorHAnsi" w:cstheme="minorHAnsi"/>
          <w:szCs w:val="24"/>
        </w:rPr>
        <w:t>e</w:t>
      </w:r>
      <w:r w:rsidRPr="00DF50D7">
        <w:rPr>
          <w:rFonts w:asciiTheme="minorHAnsi" w:hAnsiTheme="minorHAnsi" w:cstheme="minorHAnsi"/>
          <w:szCs w:val="24"/>
        </w:rPr>
        <w:t xml:space="preserve"> zawrze</w:t>
      </w:r>
      <w:r w:rsidRPr="00DF50D7">
        <w:rPr>
          <w:rFonts w:asciiTheme="minorHAnsi" w:eastAsia="Arial" w:hAnsiTheme="minorHAnsi" w:cstheme="minorHAnsi"/>
          <w:szCs w:val="24"/>
        </w:rPr>
        <w:t>ć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umowę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w sprawie zamó</w:t>
      </w:r>
      <w:r w:rsidR="00DC5391" w:rsidRPr="00DF50D7">
        <w:rPr>
          <w:rFonts w:asciiTheme="minorHAnsi" w:hAnsiTheme="minorHAnsi" w:cstheme="minorHAnsi"/>
          <w:szCs w:val="24"/>
        </w:rPr>
        <w:t>wienia publiczn</w:t>
      </w:r>
      <w:r w:rsidRPr="00DF50D7">
        <w:rPr>
          <w:rFonts w:asciiTheme="minorHAnsi" w:hAnsiTheme="minorHAnsi" w:cstheme="minorHAnsi"/>
          <w:szCs w:val="24"/>
        </w:rPr>
        <w:t>ego przed upływem terminu, o któ</w:t>
      </w:r>
      <w:r w:rsidR="00DC5391" w:rsidRPr="00DF50D7">
        <w:rPr>
          <w:rFonts w:asciiTheme="minorHAnsi" w:hAnsiTheme="minorHAnsi" w:cstheme="minorHAnsi"/>
          <w:szCs w:val="24"/>
        </w:rPr>
        <w:t>rym</w:t>
      </w:r>
      <w:r w:rsidRPr="00DF50D7">
        <w:rPr>
          <w:rFonts w:asciiTheme="minorHAnsi" w:hAnsiTheme="minorHAnsi" w:cstheme="minorHAnsi"/>
          <w:szCs w:val="24"/>
        </w:rPr>
        <w:t xml:space="preserve"> mowa w ust. 1, jeż</w:t>
      </w:r>
      <w:r w:rsidR="00E8445D">
        <w:rPr>
          <w:rFonts w:asciiTheme="minorHAnsi" w:hAnsiTheme="minorHAnsi" w:cstheme="minorHAnsi"/>
          <w:szCs w:val="24"/>
        </w:rPr>
        <w:t>eli</w:t>
      </w:r>
      <w:r w:rsidR="00DC5391" w:rsidRPr="00DF50D7">
        <w:rPr>
          <w:rFonts w:asciiTheme="minorHAnsi" w:hAnsiTheme="minorHAnsi" w:cstheme="minorHAnsi"/>
          <w:szCs w:val="24"/>
        </w:rPr>
        <w:t xml:space="preserve"> w post</w:t>
      </w:r>
      <w:r w:rsidRPr="00DF50D7">
        <w:rPr>
          <w:rFonts w:asciiTheme="minorHAnsi" w:hAnsiTheme="minorHAnsi" w:cstheme="minorHAnsi"/>
          <w:szCs w:val="24"/>
        </w:rPr>
        <w:t>ę</w:t>
      </w:r>
      <w:r w:rsidR="00DC5391" w:rsidRPr="00DF50D7">
        <w:rPr>
          <w:rFonts w:asciiTheme="minorHAnsi" w:hAnsiTheme="minorHAnsi" w:cstheme="minorHAnsi"/>
          <w:szCs w:val="24"/>
        </w:rPr>
        <w:t>powaniu</w:t>
      </w:r>
      <w:r w:rsidRPr="00DF50D7">
        <w:rPr>
          <w:rFonts w:asciiTheme="minorHAnsi" w:hAnsiTheme="minorHAnsi" w:cstheme="minorHAnsi"/>
          <w:szCs w:val="24"/>
        </w:rPr>
        <w:t xml:space="preserve"> o udzielenie zamó</w:t>
      </w:r>
      <w:r w:rsidR="00DC5391" w:rsidRPr="00DF50D7">
        <w:rPr>
          <w:rFonts w:asciiTheme="minorHAnsi" w:hAnsiTheme="minorHAnsi" w:cstheme="minorHAnsi"/>
          <w:szCs w:val="24"/>
        </w:rPr>
        <w:t>wienia</w:t>
      </w:r>
      <w:r w:rsidRPr="00DF50D7">
        <w:rPr>
          <w:rFonts w:asciiTheme="minorHAnsi" w:hAnsiTheme="minorHAnsi" w:cstheme="minorHAnsi"/>
          <w:szCs w:val="24"/>
        </w:rPr>
        <w:t xml:space="preserve"> złoż</w:t>
      </w:r>
      <w:r w:rsidR="00DC5391" w:rsidRPr="00DF50D7">
        <w:rPr>
          <w:rFonts w:asciiTheme="minorHAnsi" w:hAnsiTheme="minorHAnsi" w:cstheme="minorHAnsi"/>
          <w:szCs w:val="24"/>
        </w:rPr>
        <w:t>ono</w:t>
      </w:r>
      <w:r w:rsidRPr="00DF50D7">
        <w:rPr>
          <w:rFonts w:asciiTheme="minorHAnsi" w:hAnsiTheme="minorHAnsi" w:cstheme="minorHAnsi"/>
          <w:szCs w:val="24"/>
        </w:rPr>
        <w:t xml:space="preserve"> tylko jedną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ofertę</w:t>
      </w:r>
      <w:r w:rsidR="00FB778E">
        <w:rPr>
          <w:rFonts w:asciiTheme="minorHAnsi" w:hAnsiTheme="minorHAnsi" w:cstheme="minorHAnsi"/>
          <w:szCs w:val="24"/>
        </w:rPr>
        <w:t xml:space="preserve"> dla danej części</w:t>
      </w:r>
      <w:r w:rsidRPr="00DF50D7">
        <w:rPr>
          <w:rFonts w:asciiTheme="minorHAnsi" w:hAnsiTheme="minorHAnsi" w:cstheme="minorHAnsi"/>
          <w:szCs w:val="24"/>
        </w:rPr>
        <w:t>.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</w:p>
    <w:p w14:paraId="09EE4411" w14:textId="32D3EB7B" w:rsidR="00DC5391" w:rsidRPr="00DF50D7" w:rsidRDefault="00DC5391" w:rsidP="00651215">
      <w:pPr>
        <w:numPr>
          <w:ilvl w:val="0"/>
          <w:numId w:val="8"/>
        </w:numPr>
        <w:ind w:hanging="35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Wykonawca, którego oferta została wybrana jako najkorzystniejsza</w:t>
      </w:r>
      <w:r w:rsidR="002B3411">
        <w:rPr>
          <w:rFonts w:asciiTheme="minorHAnsi" w:hAnsiTheme="minorHAnsi" w:cstheme="minorHAnsi"/>
          <w:szCs w:val="24"/>
        </w:rPr>
        <w:t xml:space="preserve"> dla danej części</w:t>
      </w:r>
      <w:r w:rsidRPr="00DF50D7">
        <w:rPr>
          <w:rFonts w:asciiTheme="minorHAnsi" w:hAnsiTheme="minorHAnsi" w:cstheme="minorHAnsi"/>
          <w:szCs w:val="24"/>
        </w:rPr>
        <w:t>, zostanie poinformowany przez Zamawiającego o miejscu i terminie podpisania umowy</w:t>
      </w:r>
      <w:r w:rsidR="000053EF">
        <w:rPr>
          <w:rFonts w:asciiTheme="minorHAnsi" w:hAnsiTheme="minorHAnsi" w:cstheme="minorHAnsi"/>
          <w:szCs w:val="24"/>
        </w:rPr>
        <w:t>/umów</w:t>
      </w:r>
      <w:r w:rsidRPr="00DF50D7">
        <w:rPr>
          <w:rFonts w:asciiTheme="minorHAnsi" w:hAnsiTheme="minorHAnsi" w:cstheme="minorHAnsi"/>
          <w:szCs w:val="24"/>
        </w:rPr>
        <w:t xml:space="preserve">.  </w:t>
      </w:r>
    </w:p>
    <w:p w14:paraId="14B5EF9C" w14:textId="63D08459" w:rsidR="00DC5391" w:rsidRPr="00DF50D7" w:rsidRDefault="00DC5391" w:rsidP="00651215">
      <w:pPr>
        <w:numPr>
          <w:ilvl w:val="0"/>
          <w:numId w:val="8"/>
        </w:numPr>
        <w:ind w:hanging="35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Wykonawca, o którym mowa w ust. 1, ma obowiązek zawrzeć umowę w sprawie zamówienia na warunkach określonych w projektowanych postanowieniach umowy, które stanowią </w:t>
      </w:r>
      <w:r w:rsidRPr="00251691">
        <w:rPr>
          <w:rFonts w:asciiTheme="minorHAnsi" w:hAnsiTheme="minorHAnsi" w:cstheme="minorHAnsi"/>
          <w:b/>
          <w:bCs/>
          <w:szCs w:val="24"/>
        </w:rPr>
        <w:t>Załącznik Nr 1</w:t>
      </w:r>
      <w:r w:rsidRPr="00DF50D7">
        <w:rPr>
          <w:rFonts w:asciiTheme="minorHAnsi" w:hAnsiTheme="minorHAnsi" w:cstheme="minorHAnsi"/>
          <w:szCs w:val="24"/>
        </w:rPr>
        <w:t xml:space="preserve"> do </w:t>
      </w:r>
      <w:r w:rsidR="00184391">
        <w:rPr>
          <w:rFonts w:asciiTheme="minorHAnsi" w:hAnsiTheme="minorHAnsi" w:cstheme="minorHAnsi"/>
          <w:szCs w:val="24"/>
        </w:rPr>
        <w:t>SWZ</w:t>
      </w:r>
      <w:r w:rsidRPr="00DF50D7">
        <w:rPr>
          <w:rFonts w:asciiTheme="minorHAnsi" w:hAnsiTheme="minorHAnsi" w:cstheme="minorHAnsi"/>
          <w:szCs w:val="24"/>
        </w:rPr>
        <w:t xml:space="preserve">. Umowa zostanie uzupełniona o zapisy </w:t>
      </w:r>
      <w:r w:rsidR="009B0A9B" w:rsidRPr="00DF50D7">
        <w:rPr>
          <w:rFonts w:asciiTheme="minorHAnsi" w:hAnsiTheme="minorHAnsi" w:cstheme="minorHAnsi"/>
          <w:szCs w:val="24"/>
        </w:rPr>
        <w:t>wynikające ze złożonej oferty.</w:t>
      </w:r>
    </w:p>
    <w:p w14:paraId="22B5E653" w14:textId="77777777" w:rsidR="00DC5391" w:rsidRPr="00DF50D7" w:rsidRDefault="00DC5391" w:rsidP="00651215">
      <w:pPr>
        <w:numPr>
          <w:ilvl w:val="0"/>
          <w:numId w:val="8"/>
        </w:numPr>
        <w:ind w:hanging="35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Przed podpisaniem umowy Wykonawcy wspólnie ubiegający się o udzielenie zamówienia (w przypadku wyboru ich oferty jako najkorzystniejszej) przedstawią Zamawiającemu umowę regulującą współpracę tych Wykonawców.  </w:t>
      </w:r>
    </w:p>
    <w:p w14:paraId="3751CFE6" w14:textId="77777777" w:rsidR="00DC5391" w:rsidRPr="00DF50D7" w:rsidRDefault="009B0A9B" w:rsidP="00651215">
      <w:pPr>
        <w:numPr>
          <w:ilvl w:val="0"/>
          <w:numId w:val="8"/>
        </w:numPr>
        <w:spacing w:after="111"/>
        <w:ind w:hanging="35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Jeż</w:t>
      </w:r>
      <w:r w:rsidR="00E8445D">
        <w:rPr>
          <w:rFonts w:asciiTheme="minorHAnsi" w:hAnsiTheme="minorHAnsi" w:cstheme="minorHAnsi"/>
          <w:szCs w:val="24"/>
        </w:rPr>
        <w:t>eli</w:t>
      </w:r>
      <w:r w:rsidRPr="00DF50D7">
        <w:rPr>
          <w:rFonts w:asciiTheme="minorHAnsi" w:hAnsiTheme="minorHAnsi" w:cstheme="minorHAnsi"/>
          <w:szCs w:val="24"/>
        </w:rPr>
        <w:t xml:space="preserve"> Wykonawca, któ</w:t>
      </w:r>
      <w:r w:rsidR="00DC5391" w:rsidRPr="00DF50D7">
        <w:rPr>
          <w:rFonts w:asciiTheme="minorHAnsi" w:hAnsiTheme="minorHAnsi" w:cstheme="minorHAnsi"/>
          <w:szCs w:val="24"/>
        </w:rPr>
        <w:t>rego oferta została wybrana jak</w:t>
      </w:r>
      <w:r w:rsidR="00BD069F" w:rsidRPr="00DF50D7">
        <w:rPr>
          <w:rFonts w:asciiTheme="minorHAnsi" w:hAnsiTheme="minorHAnsi" w:cstheme="minorHAnsi"/>
          <w:szCs w:val="24"/>
        </w:rPr>
        <w:t>o najkorzystniejsza, uchyla się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BD069F" w:rsidRPr="00DF50D7">
        <w:rPr>
          <w:rFonts w:asciiTheme="minorHAnsi" w:hAnsiTheme="minorHAnsi" w:cstheme="minorHAnsi"/>
          <w:szCs w:val="24"/>
        </w:rPr>
        <w:t>od zawarcia umowy w sprawie zamó</w:t>
      </w:r>
      <w:r w:rsidR="00DC5391" w:rsidRPr="00DF50D7">
        <w:rPr>
          <w:rFonts w:asciiTheme="minorHAnsi" w:hAnsiTheme="minorHAnsi" w:cstheme="minorHAnsi"/>
          <w:szCs w:val="24"/>
        </w:rPr>
        <w:t>wienia</w:t>
      </w:r>
      <w:r w:rsidR="00BD069F" w:rsidRPr="00DF50D7">
        <w:rPr>
          <w:rFonts w:asciiTheme="minorHAnsi" w:hAnsiTheme="minorHAnsi" w:cstheme="minorHAnsi"/>
          <w:szCs w:val="24"/>
        </w:rPr>
        <w:t xml:space="preserve"> publicznego Zamawiają</w:t>
      </w:r>
      <w:r w:rsidR="00DC5391" w:rsidRPr="00DF50D7">
        <w:rPr>
          <w:rFonts w:asciiTheme="minorHAnsi" w:hAnsiTheme="minorHAnsi" w:cstheme="minorHAnsi"/>
          <w:szCs w:val="24"/>
        </w:rPr>
        <w:t>cy</w:t>
      </w:r>
      <w:r w:rsidR="00BD069F" w:rsidRPr="00DF50D7">
        <w:rPr>
          <w:rFonts w:asciiTheme="minorHAnsi" w:hAnsiTheme="minorHAnsi" w:cstheme="minorHAnsi"/>
          <w:szCs w:val="24"/>
        </w:rPr>
        <w:t xml:space="preserve"> może dokonać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 xml:space="preserve">ponownego badania i oceny ofert </w:t>
      </w:r>
      <w:r w:rsidR="00BD069F" w:rsidRPr="00DF50D7">
        <w:rPr>
          <w:rFonts w:asciiTheme="minorHAnsi" w:hAnsiTheme="minorHAnsi" w:cstheme="minorHAnsi"/>
          <w:szCs w:val="24"/>
        </w:rPr>
        <w:t>spoś</w:t>
      </w:r>
      <w:r w:rsidR="00BD069F" w:rsidRPr="00DF50D7">
        <w:rPr>
          <w:rFonts w:asciiTheme="minorHAnsi" w:eastAsia="Arial" w:hAnsiTheme="minorHAnsi" w:cstheme="minorHAnsi"/>
          <w:szCs w:val="24"/>
        </w:rPr>
        <w:t>r</w:t>
      </w:r>
      <w:r w:rsidR="00BD069F" w:rsidRPr="00DF50D7">
        <w:rPr>
          <w:rFonts w:asciiTheme="minorHAnsi" w:hAnsiTheme="minorHAnsi" w:cstheme="minorHAnsi"/>
          <w:szCs w:val="24"/>
        </w:rPr>
        <w:t>ód ofert pozostałych w postępowaniu Wykonawcó</w:t>
      </w:r>
      <w:r w:rsidR="00DC5391" w:rsidRPr="00DF50D7">
        <w:rPr>
          <w:rFonts w:asciiTheme="minorHAnsi" w:hAnsiTheme="minorHAnsi" w:cstheme="minorHAnsi"/>
          <w:szCs w:val="24"/>
        </w:rPr>
        <w:t>w</w:t>
      </w:r>
      <w:r w:rsidR="00BD069F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BD069F" w:rsidRPr="00DF50D7">
        <w:rPr>
          <w:rFonts w:asciiTheme="minorHAnsi" w:hAnsiTheme="minorHAnsi" w:cstheme="minorHAnsi"/>
          <w:szCs w:val="24"/>
        </w:rPr>
        <w:t>albo unieważni</w:t>
      </w:r>
      <w:r w:rsidR="00BD069F" w:rsidRPr="00DF50D7">
        <w:rPr>
          <w:rFonts w:asciiTheme="minorHAnsi" w:eastAsia="Arial" w:hAnsiTheme="minorHAnsi" w:cstheme="minorHAnsi"/>
          <w:szCs w:val="24"/>
        </w:rPr>
        <w:t>ć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>postepowanie.</w:t>
      </w:r>
    </w:p>
    <w:p w14:paraId="58A18AE9" w14:textId="77777777" w:rsidR="00DC5391" w:rsidRPr="00DF50D7" w:rsidRDefault="00DC5391" w:rsidP="00DC5391">
      <w:pPr>
        <w:spacing w:after="95" w:line="256" w:lineRule="auto"/>
        <w:ind w:left="69" w:firstLine="0"/>
        <w:jc w:val="center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 </w:t>
      </w:r>
    </w:p>
    <w:p w14:paraId="485AFD1D" w14:textId="77777777" w:rsidR="00DC5391" w:rsidRPr="00DF50D7" w:rsidRDefault="007A5CE7" w:rsidP="007A5CE7">
      <w:pPr>
        <w:spacing w:after="146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>Rozdział XXIV -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 Pouczenie o środkach ochrony prawnej przysługujących Wykonawcy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</w:p>
    <w:p w14:paraId="65AD0DA9" w14:textId="270FAA90" w:rsidR="00DC5391" w:rsidRPr="00DF50D7" w:rsidRDefault="00DC5391" w:rsidP="00651215">
      <w:pPr>
        <w:numPr>
          <w:ilvl w:val="0"/>
          <w:numId w:val="9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Środki ochrony prawnej </w:t>
      </w:r>
      <w:r w:rsidR="00BD069F" w:rsidRPr="00DF50D7">
        <w:rPr>
          <w:rFonts w:asciiTheme="minorHAnsi" w:hAnsiTheme="minorHAnsi" w:cstheme="minorHAnsi"/>
          <w:szCs w:val="24"/>
        </w:rPr>
        <w:t>przysługują</w:t>
      </w:r>
      <w:r w:rsidRPr="00DF50D7">
        <w:rPr>
          <w:rFonts w:asciiTheme="minorHAnsi" w:hAnsiTheme="minorHAnsi" w:cstheme="minorHAnsi"/>
          <w:szCs w:val="24"/>
        </w:rPr>
        <w:t xml:space="preserve"> Wykonawcy, </w:t>
      </w:r>
      <w:r w:rsidR="00BD069F" w:rsidRPr="00DF50D7">
        <w:rPr>
          <w:rFonts w:asciiTheme="minorHAnsi" w:hAnsiTheme="minorHAnsi" w:cstheme="minorHAnsi"/>
          <w:szCs w:val="24"/>
        </w:rPr>
        <w:t>jeżeli</w:t>
      </w:r>
      <w:r w:rsidRPr="00DF50D7">
        <w:rPr>
          <w:rFonts w:asciiTheme="minorHAnsi" w:hAnsiTheme="minorHAnsi" w:cstheme="minorHAnsi"/>
          <w:szCs w:val="24"/>
        </w:rPr>
        <w:t xml:space="preserve"> ma lub miał interes w uzyskaniu </w:t>
      </w:r>
      <w:r w:rsidR="00BD069F" w:rsidRPr="00DF50D7">
        <w:rPr>
          <w:rFonts w:asciiTheme="minorHAnsi" w:hAnsiTheme="minorHAnsi" w:cstheme="minorHAnsi"/>
          <w:szCs w:val="24"/>
        </w:rPr>
        <w:t>zamówienia</w:t>
      </w:r>
      <w:r w:rsidRPr="00DF50D7">
        <w:rPr>
          <w:rFonts w:asciiTheme="minorHAnsi" w:hAnsiTheme="minorHAnsi" w:cstheme="minorHAnsi"/>
          <w:szCs w:val="24"/>
        </w:rPr>
        <w:t xml:space="preserve"> oraz </w:t>
      </w:r>
      <w:r w:rsidR="00BD069F" w:rsidRPr="00DF50D7">
        <w:rPr>
          <w:rFonts w:asciiTheme="minorHAnsi" w:hAnsiTheme="minorHAnsi" w:cstheme="minorHAnsi"/>
          <w:szCs w:val="24"/>
        </w:rPr>
        <w:t xml:space="preserve">poniósł </w:t>
      </w:r>
      <w:r w:rsidRPr="00DF50D7">
        <w:rPr>
          <w:rFonts w:asciiTheme="minorHAnsi" w:hAnsiTheme="minorHAnsi" w:cstheme="minorHAnsi"/>
          <w:szCs w:val="24"/>
        </w:rPr>
        <w:t xml:space="preserve">lub </w:t>
      </w:r>
      <w:r w:rsidR="00BD069F" w:rsidRPr="00DF50D7">
        <w:rPr>
          <w:rFonts w:asciiTheme="minorHAnsi" w:hAnsiTheme="minorHAnsi" w:cstheme="minorHAnsi"/>
          <w:szCs w:val="24"/>
        </w:rPr>
        <w:t>moż</w:t>
      </w:r>
      <w:r w:rsidR="00BD069F" w:rsidRPr="00DF50D7">
        <w:rPr>
          <w:rFonts w:asciiTheme="minorHAnsi" w:eastAsia="Arial" w:hAnsiTheme="minorHAnsi" w:cstheme="minorHAnsi"/>
          <w:szCs w:val="24"/>
        </w:rPr>
        <w:t>e</w:t>
      </w:r>
      <w:r w:rsidRPr="00DF50D7">
        <w:rPr>
          <w:rFonts w:asciiTheme="minorHAnsi" w:hAnsiTheme="minorHAnsi" w:cstheme="minorHAnsi"/>
          <w:szCs w:val="24"/>
        </w:rPr>
        <w:t xml:space="preserve"> </w:t>
      </w:r>
      <w:r w:rsidR="00BD069F" w:rsidRPr="00DF50D7">
        <w:rPr>
          <w:rFonts w:asciiTheme="minorHAnsi" w:hAnsiTheme="minorHAnsi" w:cstheme="minorHAnsi"/>
          <w:szCs w:val="24"/>
        </w:rPr>
        <w:t>ponieść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BD069F" w:rsidRPr="00DF50D7">
        <w:rPr>
          <w:rFonts w:asciiTheme="minorHAnsi" w:hAnsiTheme="minorHAnsi" w:cstheme="minorHAnsi"/>
          <w:szCs w:val="24"/>
        </w:rPr>
        <w:t>szkodę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w wyniku naruszenia przez </w:t>
      </w:r>
      <w:r w:rsidR="00BD069F" w:rsidRPr="00DF50D7">
        <w:rPr>
          <w:rFonts w:asciiTheme="minorHAnsi" w:hAnsiTheme="minorHAnsi" w:cstheme="minorHAnsi"/>
          <w:szCs w:val="24"/>
        </w:rPr>
        <w:t>Zamawiającego</w:t>
      </w:r>
      <w:r w:rsidR="00BD069F"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 xml:space="preserve"> </w:t>
      </w:r>
      <w:r w:rsidR="00BD069F" w:rsidRPr="00DF50D7">
        <w:rPr>
          <w:rFonts w:asciiTheme="minorHAnsi" w:hAnsiTheme="minorHAnsi" w:cstheme="minorHAnsi"/>
          <w:szCs w:val="24"/>
        </w:rPr>
        <w:t>przepisów</w:t>
      </w:r>
      <w:r w:rsidRPr="00DF50D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Pr="00DF50D7">
        <w:rPr>
          <w:rFonts w:asciiTheme="minorHAnsi" w:hAnsiTheme="minorHAnsi" w:cstheme="minorHAnsi"/>
          <w:szCs w:val="24"/>
        </w:rPr>
        <w:t xml:space="preserve">.  </w:t>
      </w:r>
    </w:p>
    <w:p w14:paraId="3AF1FB37" w14:textId="77777777" w:rsidR="00DC5391" w:rsidRPr="00DF50D7" w:rsidRDefault="00DC5391" w:rsidP="00651215">
      <w:pPr>
        <w:numPr>
          <w:ilvl w:val="0"/>
          <w:numId w:val="9"/>
        </w:numPr>
        <w:spacing w:after="125"/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Odwołanie przysługuje na: </w:t>
      </w:r>
    </w:p>
    <w:p w14:paraId="703F3941" w14:textId="30CA63BB" w:rsidR="00DC5391" w:rsidRPr="00DF50D7" w:rsidRDefault="00CA487C" w:rsidP="00651215">
      <w:pPr>
        <w:numPr>
          <w:ilvl w:val="1"/>
          <w:numId w:val="9"/>
        </w:numPr>
        <w:spacing w:after="109"/>
        <w:ind w:hanging="1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niezgodną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 xml:space="preserve">z przepisami ustawy </w:t>
      </w:r>
      <w:r w:rsidR="00BD069F" w:rsidRPr="00DF50D7">
        <w:rPr>
          <w:rFonts w:asciiTheme="minorHAnsi" w:hAnsiTheme="minorHAnsi" w:cstheme="minorHAnsi"/>
          <w:szCs w:val="24"/>
        </w:rPr>
        <w:t>czynność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BD069F" w:rsidRPr="00DF50D7">
        <w:rPr>
          <w:rFonts w:asciiTheme="minorHAnsi" w:hAnsiTheme="minorHAnsi" w:cstheme="minorHAnsi"/>
          <w:szCs w:val="24"/>
        </w:rPr>
        <w:t>Zamawiającego</w:t>
      </w:r>
      <w:r w:rsidR="00DC5391" w:rsidRPr="00DF50D7">
        <w:rPr>
          <w:rFonts w:asciiTheme="minorHAnsi" w:hAnsiTheme="minorHAnsi" w:cstheme="minorHAnsi"/>
          <w:szCs w:val="24"/>
        </w:rPr>
        <w:t xml:space="preserve">, </w:t>
      </w:r>
      <w:r w:rsidR="00BD069F" w:rsidRPr="00DF50D7">
        <w:rPr>
          <w:rFonts w:asciiTheme="minorHAnsi" w:hAnsiTheme="minorHAnsi" w:cstheme="minorHAnsi"/>
          <w:szCs w:val="24"/>
        </w:rPr>
        <w:t>podjętą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3B1D90">
        <w:rPr>
          <w:rFonts w:asciiTheme="minorHAnsi" w:eastAsia="Arial" w:hAnsiTheme="minorHAnsi" w:cstheme="minorHAnsi"/>
          <w:szCs w:val="24"/>
        </w:rPr>
        <w:br/>
      </w:r>
      <w:r w:rsidR="00BD069F" w:rsidRPr="00DF50D7">
        <w:rPr>
          <w:rFonts w:asciiTheme="minorHAnsi" w:hAnsiTheme="minorHAnsi" w:cstheme="minorHAnsi"/>
          <w:szCs w:val="24"/>
        </w:rPr>
        <w:t>w postę</w:t>
      </w:r>
      <w:r w:rsidR="00DC5391" w:rsidRPr="00DF50D7">
        <w:rPr>
          <w:rFonts w:asciiTheme="minorHAnsi" w:hAnsiTheme="minorHAnsi" w:cstheme="minorHAnsi"/>
          <w:szCs w:val="24"/>
        </w:rPr>
        <w:t>po</w:t>
      </w:r>
      <w:r w:rsidR="00BD069F" w:rsidRPr="00DF50D7">
        <w:rPr>
          <w:rFonts w:asciiTheme="minorHAnsi" w:hAnsiTheme="minorHAnsi" w:cstheme="minorHAnsi"/>
          <w:szCs w:val="24"/>
        </w:rPr>
        <w:t>wa</w:t>
      </w:r>
      <w:r w:rsidR="00DC5391" w:rsidRPr="00DF50D7">
        <w:rPr>
          <w:rFonts w:asciiTheme="minorHAnsi" w:hAnsiTheme="minorHAnsi" w:cstheme="minorHAnsi"/>
          <w:szCs w:val="24"/>
        </w:rPr>
        <w:t xml:space="preserve">niu o udzielenie </w:t>
      </w:r>
      <w:r w:rsidR="00BD069F" w:rsidRPr="00DF50D7">
        <w:rPr>
          <w:rFonts w:asciiTheme="minorHAnsi" w:hAnsiTheme="minorHAnsi" w:cstheme="minorHAnsi"/>
          <w:szCs w:val="24"/>
        </w:rPr>
        <w:t>zamówienia</w:t>
      </w:r>
      <w:r w:rsidR="00DC5391" w:rsidRPr="00DF50D7">
        <w:rPr>
          <w:rFonts w:asciiTheme="minorHAnsi" w:hAnsiTheme="minorHAnsi" w:cstheme="minorHAnsi"/>
          <w:szCs w:val="24"/>
        </w:rPr>
        <w:t xml:space="preserve">, w tym na projektowane postanowienie umowy; </w:t>
      </w:r>
    </w:p>
    <w:p w14:paraId="44846F5E" w14:textId="77777777" w:rsidR="00DC5391" w:rsidRPr="00DF50D7" w:rsidRDefault="00DC5391" w:rsidP="00651215">
      <w:pPr>
        <w:numPr>
          <w:ilvl w:val="1"/>
          <w:numId w:val="9"/>
        </w:numPr>
        <w:ind w:hanging="1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zaniechanie </w:t>
      </w:r>
      <w:r w:rsidR="00BD069F" w:rsidRPr="00DF50D7">
        <w:rPr>
          <w:rFonts w:asciiTheme="minorHAnsi" w:hAnsiTheme="minorHAnsi" w:cstheme="minorHAnsi"/>
          <w:szCs w:val="24"/>
        </w:rPr>
        <w:t>czynności w postę</w:t>
      </w:r>
      <w:r w:rsidRPr="00DF50D7">
        <w:rPr>
          <w:rFonts w:asciiTheme="minorHAnsi" w:hAnsiTheme="minorHAnsi" w:cstheme="minorHAnsi"/>
          <w:szCs w:val="24"/>
        </w:rPr>
        <w:t xml:space="preserve">powaniu o udzielenie </w:t>
      </w:r>
      <w:r w:rsidR="00BD069F" w:rsidRPr="00DF50D7">
        <w:rPr>
          <w:rFonts w:asciiTheme="minorHAnsi" w:hAnsiTheme="minorHAnsi" w:cstheme="minorHAnsi"/>
          <w:szCs w:val="24"/>
        </w:rPr>
        <w:t>zamówienia,</w:t>
      </w:r>
      <w:r w:rsidRPr="00DF50D7">
        <w:rPr>
          <w:rFonts w:asciiTheme="minorHAnsi" w:hAnsiTheme="minorHAnsi" w:cstheme="minorHAnsi"/>
          <w:szCs w:val="24"/>
        </w:rPr>
        <w:t xml:space="preserve"> do </w:t>
      </w:r>
      <w:r w:rsidR="00BD069F" w:rsidRPr="00DF50D7">
        <w:rPr>
          <w:rFonts w:asciiTheme="minorHAnsi" w:hAnsiTheme="minorHAnsi" w:cstheme="minorHAnsi"/>
          <w:szCs w:val="24"/>
        </w:rPr>
        <w:t>której</w:t>
      </w:r>
      <w:r w:rsidR="00BD069F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BD069F" w:rsidRPr="00DF50D7">
        <w:rPr>
          <w:rFonts w:asciiTheme="minorHAnsi" w:hAnsiTheme="minorHAnsi" w:cstheme="minorHAnsi"/>
          <w:szCs w:val="24"/>
        </w:rPr>
        <w:t>Zamawiają</w:t>
      </w:r>
      <w:r w:rsidRPr="00DF50D7">
        <w:rPr>
          <w:rFonts w:asciiTheme="minorHAnsi" w:hAnsiTheme="minorHAnsi" w:cstheme="minorHAnsi"/>
          <w:szCs w:val="24"/>
        </w:rPr>
        <w:t>cy</w:t>
      </w:r>
      <w:r w:rsidR="00BD069F" w:rsidRPr="00DF50D7">
        <w:rPr>
          <w:rFonts w:asciiTheme="minorHAnsi" w:hAnsiTheme="minorHAnsi" w:cstheme="minorHAnsi"/>
          <w:szCs w:val="24"/>
        </w:rPr>
        <w:t xml:space="preserve"> był obowią</w:t>
      </w:r>
      <w:r w:rsidRPr="00DF50D7">
        <w:rPr>
          <w:rFonts w:asciiTheme="minorHAnsi" w:hAnsiTheme="minorHAnsi" w:cstheme="minorHAnsi"/>
          <w:szCs w:val="24"/>
        </w:rPr>
        <w:t xml:space="preserve">zany na podstawie ustawy. </w:t>
      </w:r>
    </w:p>
    <w:p w14:paraId="27B153A0" w14:textId="5F60D4BF" w:rsidR="00DC5391" w:rsidRPr="00DF50D7" w:rsidRDefault="00BD069F" w:rsidP="00651215">
      <w:pPr>
        <w:numPr>
          <w:ilvl w:val="0"/>
          <w:numId w:val="9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lastRenderedPageBreak/>
        <w:t>Odwołanie wnosi się</w:t>
      </w:r>
      <w:r w:rsidR="00DC5391"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DC5391" w:rsidRPr="00DF50D7">
        <w:rPr>
          <w:rFonts w:asciiTheme="minorHAnsi" w:hAnsiTheme="minorHAnsi" w:cstheme="minorHAnsi"/>
          <w:szCs w:val="24"/>
        </w:rPr>
        <w:t xml:space="preserve">do Prezesa Krajowej Izby Odwoławczej w formie pisemnej albo </w:t>
      </w:r>
      <w:r w:rsidR="003B1D90">
        <w:rPr>
          <w:rFonts w:asciiTheme="minorHAnsi" w:hAnsiTheme="minorHAnsi" w:cstheme="minorHAnsi"/>
          <w:szCs w:val="24"/>
        </w:rPr>
        <w:br/>
      </w:r>
      <w:r w:rsidR="00DC5391" w:rsidRPr="00DF50D7">
        <w:rPr>
          <w:rFonts w:asciiTheme="minorHAnsi" w:hAnsiTheme="minorHAnsi" w:cstheme="minorHAnsi"/>
          <w:szCs w:val="24"/>
        </w:rPr>
        <w:t>w formie elektronicznej albo w postaci elektronicznej opatrzone</w:t>
      </w:r>
      <w:r w:rsidRPr="00DF50D7">
        <w:rPr>
          <w:rFonts w:asciiTheme="minorHAnsi" w:hAnsiTheme="minorHAnsi" w:cstheme="minorHAnsi"/>
          <w:szCs w:val="24"/>
        </w:rPr>
        <w:t>j</w:t>
      </w:r>
      <w:r w:rsidR="00DC5391" w:rsidRPr="00DF50D7">
        <w:rPr>
          <w:rFonts w:asciiTheme="minorHAnsi" w:hAnsiTheme="minorHAnsi" w:cstheme="minorHAnsi"/>
          <w:szCs w:val="24"/>
        </w:rPr>
        <w:t xml:space="preserve"> podpisem zaufanym. </w:t>
      </w:r>
    </w:p>
    <w:p w14:paraId="58E1D8DF" w14:textId="2266F47C" w:rsidR="00DC5391" w:rsidRPr="00DF50D7" w:rsidRDefault="00DC5391" w:rsidP="00651215">
      <w:pPr>
        <w:numPr>
          <w:ilvl w:val="0"/>
          <w:numId w:val="9"/>
        </w:numPr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Na orzeczenie Krajowej Izby Odwoławczej oraz postanowienie Prezesa </w:t>
      </w:r>
      <w:r w:rsidR="00BD069F" w:rsidRPr="00DF50D7">
        <w:rPr>
          <w:rFonts w:asciiTheme="minorHAnsi" w:hAnsiTheme="minorHAnsi" w:cstheme="minorHAnsi"/>
          <w:szCs w:val="24"/>
        </w:rPr>
        <w:t>Krajowej Izby Odwoławczej, o któ</w:t>
      </w:r>
      <w:r w:rsidRPr="00DF50D7">
        <w:rPr>
          <w:rFonts w:asciiTheme="minorHAnsi" w:hAnsiTheme="minorHAnsi" w:cstheme="minorHAnsi"/>
          <w:szCs w:val="24"/>
        </w:rPr>
        <w:t xml:space="preserve">rym mowa w art. 519 ust. 1 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Pr="00DF50D7">
        <w:rPr>
          <w:rFonts w:asciiTheme="minorHAnsi" w:hAnsiTheme="minorHAnsi" w:cstheme="minorHAnsi"/>
          <w:szCs w:val="24"/>
        </w:rPr>
        <w:t>, stronom oraz uczestnikom post</w:t>
      </w:r>
      <w:r w:rsidR="00BD069F" w:rsidRPr="00DF50D7">
        <w:rPr>
          <w:rFonts w:asciiTheme="minorHAnsi" w:hAnsiTheme="minorHAnsi" w:cstheme="minorHAnsi"/>
          <w:szCs w:val="24"/>
        </w:rPr>
        <w:t>ępowania</w:t>
      </w:r>
      <w:r w:rsidRPr="00DF50D7">
        <w:rPr>
          <w:rFonts w:asciiTheme="minorHAnsi" w:hAnsiTheme="minorHAnsi" w:cstheme="minorHAnsi"/>
          <w:szCs w:val="24"/>
        </w:rPr>
        <w:t xml:space="preserve"> odwoł</w:t>
      </w:r>
      <w:r w:rsidR="00BD069F" w:rsidRPr="00DF50D7">
        <w:rPr>
          <w:rFonts w:asciiTheme="minorHAnsi" w:hAnsiTheme="minorHAnsi" w:cstheme="minorHAnsi"/>
          <w:szCs w:val="24"/>
        </w:rPr>
        <w:t>awczego przysługuje skarga do są</w:t>
      </w:r>
      <w:r w:rsidRPr="00DF50D7">
        <w:rPr>
          <w:rFonts w:asciiTheme="minorHAnsi" w:hAnsiTheme="minorHAnsi" w:cstheme="minorHAnsi"/>
          <w:szCs w:val="24"/>
        </w:rPr>
        <w:t>du.</w:t>
      </w:r>
      <w:r w:rsidR="00BD069F" w:rsidRPr="00DF50D7">
        <w:rPr>
          <w:rFonts w:asciiTheme="minorHAnsi" w:hAnsiTheme="minorHAnsi" w:cstheme="minorHAnsi"/>
          <w:szCs w:val="24"/>
        </w:rPr>
        <w:t xml:space="preserve"> Skargę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4565B7" w:rsidRPr="00DF50D7">
        <w:rPr>
          <w:rFonts w:asciiTheme="minorHAnsi" w:hAnsiTheme="minorHAnsi" w:cstheme="minorHAnsi"/>
          <w:szCs w:val="24"/>
        </w:rPr>
        <w:t>wnosi się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="004565B7" w:rsidRPr="00DF50D7">
        <w:rPr>
          <w:rFonts w:asciiTheme="minorHAnsi" w:hAnsiTheme="minorHAnsi" w:cstheme="minorHAnsi"/>
          <w:szCs w:val="24"/>
        </w:rPr>
        <w:t>do Są</w:t>
      </w:r>
      <w:r w:rsidRPr="00DF50D7">
        <w:rPr>
          <w:rFonts w:asciiTheme="minorHAnsi" w:hAnsiTheme="minorHAnsi" w:cstheme="minorHAnsi"/>
          <w:szCs w:val="24"/>
        </w:rPr>
        <w:t>du Okr</w:t>
      </w:r>
      <w:r w:rsidR="004565B7" w:rsidRPr="00DF50D7">
        <w:rPr>
          <w:rFonts w:asciiTheme="minorHAnsi" w:hAnsiTheme="minorHAnsi" w:cstheme="minorHAnsi"/>
          <w:szCs w:val="24"/>
        </w:rPr>
        <w:t>ę</w:t>
      </w:r>
      <w:r w:rsidRPr="00DF50D7">
        <w:rPr>
          <w:rFonts w:asciiTheme="minorHAnsi" w:hAnsiTheme="minorHAnsi" w:cstheme="minorHAnsi"/>
          <w:szCs w:val="24"/>
        </w:rPr>
        <w:t>gowego</w:t>
      </w:r>
      <w:r w:rsidR="004565B7" w:rsidRPr="00DF50D7">
        <w:rPr>
          <w:rFonts w:asciiTheme="minorHAnsi" w:hAnsiTheme="minorHAnsi" w:cstheme="minorHAnsi"/>
          <w:szCs w:val="24"/>
        </w:rPr>
        <w:t xml:space="preserve"> w Warszawie za poś</w:t>
      </w:r>
      <w:r w:rsidRPr="00DF50D7">
        <w:rPr>
          <w:rFonts w:asciiTheme="minorHAnsi" w:hAnsiTheme="minorHAnsi" w:cstheme="minorHAnsi"/>
          <w:szCs w:val="24"/>
        </w:rPr>
        <w:t xml:space="preserve">rednictwem Prezesa Krajowej Izby Odwoławczej. </w:t>
      </w:r>
    </w:p>
    <w:p w14:paraId="6B49C23E" w14:textId="2BD41A98" w:rsidR="00DC5391" w:rsidRPr="00DF50D7" w:rsidRDefault="00DC5391" w:rsidP="00651215">
      <w:pPr>
        <w:numPr>
          <w:ilvl w:val="0"/>
          <w:numId w:val="9"/>
        </w:numPr>
        <w:spacing w:after="110"/>
        <w:ind w:hanging="36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Szczegółowe informacje dotyczące środków ochrony prawnej określone są w Dziale IX „Środki ochrony prawnej” </w:t>
      </w:r>
      <w:proofErr w:type="spellStart"/>
      <w:r w:rsidR="00184391">
        <w:rPr>
          <w:rFonts w:asciiTheme="minorHAnsi" w:hAnsiTheme="minorHAnsi" w:cstheme="minorHAnsi"/>
          <w:szCs w:val="24"/>
        </w:rPr>
        <w:t>Pzp</w:t>
      </w:r>
      <w:proofErr w:type="spellEnd"/>
      <w:r w:rsidRPr="00DF50D7">
        <w:rPr>
          <w:rFonts w:asciiTheme="minorHAnsi" w:hAnsiTheme="minorHAnsi" w:cstheme="minorHAnsi"/>
          <w:szCs w:val="24"/>
        </w:rPr>
        <w:t xml:space="preserve">. </w:t>
      </w:r>
    </w:p>
    <w:p w14:paraId="07ADBF8F" w14:textId="77777777" w:rsidR="007A5CE7" w:rsidRPr="00DF50D7" w:rsidRDefault="007A5CE7" w:rsidP="00DC5391">
      <w:pPr>
        <w:spacing w:after="97" w:line="256" w:lineRule="auto"/>
        <w:ind w:left="69" w:firstLine="0"/>
        <w:jc w:val="center"/>
        <w:rPr>
          <w:rFonts w:asciiTheme="minorHAnsi" w:hAnsiTheme="minorHAnsi" w:cstheme="minorHAnsi"/>
          <w:b/>
          <w:szCs w:val="24"/>
        </w:rPr>
      </w:pPr>
    </w:p>
    <w:p w14:paraId="2F9A8E51" w14:textId="77777777" w:rsidR="007A5CE7" w:rsidRPr="00DF50D7" w:rsidRDefault="007A5CE7" w:rsidP="00D87A94">
      <w:pPr>
        <w:spacing w:after="97" w:line="256" w:lineRule="auto"/>
        <w:ind w:left="0" w:firstLine="0"/>
        <w:jc w:val="left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XXV – Inne postanowienia </w:t>
      </w:r>
    </w:p>
    <w:p w14:paraId="57528A33" w14:textId="2862FE4A" w:rsidR="007A5CE7" w:rsidRDefault="007A5CE7" w:rsidP="00D87A94">
      <w:pPr>
        <w:tabs>
          <w:tab w:val="left" w:pos="567"/>
          <w:tab w:val="left" w:pos="793"/>
          <w:tab w:val="left" w:pos="850"/>
          <w:tab w:val="left" w:pos="1814"/>
        </w:tabs>
        <w:spacing w:before="120"/>
        <w:ind w:left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Do spraw nie uregulowanych w </w:t>
      </w:r>
      <w:r w:rsidR="00184391">
        <w:rPr>
          <w:rFonts w:asciiTheme="minorHAnsi" w:hAnsiTheme="minorHAnsi" w:cstheme="minorHAnsi"/>
          <w:szCs w:val="24"/>
        </w:rPr>
        <w:t>SWZ</w:t>
      </w:r>
      <w:r w:rsidRPr="00DF50D7">
        <w:rPr>
          <w:rFonts w:asciiTheme="minorHAnsi" w:hAnsiTheme="minorHAnsi" w:cstheme="minorHAnsi"/>
          <w:szCs w:val="24"/>
        </w:rPr>
        <w:t xml:space="preserve"> mają zastosowanie przepisy Ustawy z dnia </w:t>
      </w:r>
      <w:r w:rsidR="00D87A94" w:rsidRPr="00DF50D7">
        <w:rPr>
          <w:rFonts w:asciiTheme="minorHAnsi" w:hAnsiTheme="minorHAnsi" w:cstheme="minorHAnsi"/>
          <w:szCs w:val="24"/>
        </w:rPr>
        <w:t>11</w:t>
      </w:r>
      <w:r w:rsidRPr="00DF50D7">
        <w:rPr>
          <w:rFonts w:asciiTheme="minorHAnsi" w:hAnsiTheme="minorHAnsi" w:cstheme="minorHAnsi"/>
          <w:szCs w:val="24"/>
        </w:rPr>
        <w:t xml:space="preserve"> </w:t>
      </w:r>
      <w:r w:rsidR="00D87A94" w:rsidRPr="00DF50D7">
        <w:rPr>
          <w:rFonts w:asciiTheme="minorHAnsi" w:hAnsiTheme="minorHAnsi" w:cstheme="minorHAnsi"/>
          <w:szCs w:val="24"/>
        </w:rPr>
        <w:t>września 2019</w:t>
      </w:r>
      <w:r w:rsidRPr="00DF50D7">
        <w:rPr>
          <w:rFonts w:asciiTheme="minorHAnsi" w:hAnsiTheme="minorHAnsi" w:cstheme="minorHAnsi"/>
          <w:szCs w:val="24"/>
        </w:rPr>
        <w:t xml:space="preserve"> r. Prawo zamówień publicznych (t. jedn. </w:t>
      </w:r>
      <w:r w:rsidRPr="00DF50D7">
        <w:rPr>
          <w:rFonts w:asciiTheme="minorHAnsi" w:hAnsiTheme="minorHAnsi" w:cstheme="minorHAnsi"/>
          <w:iCs/>
          <w:szCs w:val="24"/>
        </w:rPr>
        <w:t xml:space="preserve">Dz. U. z </w:t>
      </w:r>
      <w:r w:rsidR="00D3077B">
        <w:rPr>
          <w:rFonts w:asciiTheme="minorHAnsi" w:hAnsiTheme="minorHAnsi" w:cstheme="minorHAnsi"/>
          <w:iCs/>
          <w:szCs w:val="24"/>
        </w:rPr>
        <w:t>202</w:t>
      </w:r>
      <w:r w:rsidR="003B1D90">
        <w:rPr>
          <w:rFonts w:asciiTheme="minorHAnsi" w:hAnsiTheme="minorHAnsi" w:cstheme="minorHAnsi"/>
          <w:iCs/>
          <w:szCs w:val="24"/>
        </w:rPr>
        <w:t>4</w:t>
      </w:r>
      <w:r w:rsidRPr="00DF50D7">
        <w:rPr>
          <w:rFonts w:asciiTheme="minorHAnsi" w:hAnsiTheme="minorHAnsi" w:cstheme="minorHAnsi"/>
          <w:iCs/>
          <w:szCs w:val="24"/>
        </w:rPr>
        <w:t xml:space="preserve"> r., poz. </w:t>
      </w:r>
      <w:r w:rsidR="00D3077B">
        <w:rPr>
          <w:rFonts w:asciiTheme="minorHAnsi" w:hAnsiTheme="minorHAnsi" w:cstheme="minorHAnsi"/>
          <w:iCs/>
          <w:szCs w:val="24"/>
        </w:rPr>
        <w:t>1</w:t>
      </w:r>
      <w:r w:rsidR="003B1D90">
        <w:rPr>
          <w:rFonts w:asciiTheme="minorHAnsi" w:hAnsiTheme="minorHAnsi" w:cstheme="minorHAnsi"/>
          <w:iCs/>
          <w:szCs w:val="24"/>
        </w:rPr>
        <w:t>320</w:t>
      </w:r>
      <w:r w:rsidR="00D87A94" w:rsidRPr="00DF50D7">
        <w:rPr>
          <w:rFonts w:asciiTheme="minorHAnsi" w:hAnsiTheme="minorHAnsi" w:cstheme="minorHAnsi"/>
          <w:iCs/>
          <w:szCs w:val="24"/>
        </w:rPr>
        <w:t xml:space="preserve"> z </w:t>
      </w:r>
      <w:proofErr w:type="spellStart"/>
      <w:r w:rsidR="00D87A94" w:rsidRPr="00DF50D7">
        <w:rPr>
          <w:rFonts w:asciiTheme="minorHAnsi" w:hAnsiTheme="minorHAnsi" w:cstheme="minorHAnsi"/>
          <w:iCs/>
          <w:szCs w:val="24"/>
        </w:rPr>
        <w:t>późn</w:t>
      </w:r>
      <w:proofErr w:type="spellEnd"/>
      <w:r w:rsidR="00D87A94" w:rsidRPr="00DF50D7">
        <w:rPr>
          <w:rFonts w:asciiTheme="minorHAnsi" w:hAnsiTheme="minorHAnsi" w:cstheme="minorHAnsi"/>
          <w:iCs/>
          <w:szCs w:val="24"/>
        </w:rPr>
        <w:t>. zm.</w:t>
      </w:r>
      <w:r w:rsidRPr="00DF50D7">
        <w:rPr>
          <w:rFonts w:asciiTheme="minorHAnsi" w:hAnsiTheme="minorHAnsi" w:cstheme="minorHAnsi"/>
          <w:szCs w:val="24"/>
        </w:rPr>
        <w:t>).</w:t>
      </w:r>
    </w:p>
    <w:p w14:paraId="148C9907" w14:textId="77777777" w:rsidR="00CA487C" w:rsidRPr="00DF50D7" w:rsidRDefault="00CA487C" w:rsidP="00D87A94">
      <w:pPr>
        <w:tabs>
          <w:tab w:val="left" w:pos="567"/>
          <w:tab w:val="left" w:pos="793"/>
          <w:tab w:val="left" w:pos="850"/>
          <w:tab w:val="left" w:pos="1814"/>
        </w:tabs>
        <w:spacing w:before="120"/>
        <w:ind w:left="0"/>
        <w:rPr>
          <w:rFonts w:asciiTheme="minorHAnsi" w:hAnsiTheme="minorHAnsi" w:cstheme="minorHAnsi"/>
          <w:szCs w:val="24"/>
        </w:rPr>
      </w:pPr>
    </w:p>
    <w:p w14:paraId="70D7547E" w14:textId="77777777" w:rsidR="007A5CE7" w:rsidRPr="00DF50D7" w:rsidRDefault="00D87A94" w:rsidP="00D87A94">
      <w:pPr>
        <w:tabs>
          <w:tab w:val="left" w:pos="567"/>
          <w:tab w:val="left" w:pos="793"/>
          <w:tab w:val="left" w:pos="850"/>
          <w:tab w:val="left" w:pos="1814"/>
        </w:tabs>
        <w:spacing w:before="120"/>
        <w:ind w:left="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Rozdział XXVI - </w:t>
      </w:r>
      <w:r w:rsidR="007A5CE7" w:rsidRPr="00DF50D7">
        <w:rPr>
          <w:rFonts w:asciiTheme="minorHAnsi" w:hAnsiTheme="minorHAnsi" w:cstheme="minorHAnsi"/>
          <w:b/>
          <w:szCs w:val="24"/>
        </w:rPr>
        <w:t>Klauzula informacyjna w przypadku zbierania danych osobowych bezpośrednio od osoby fizycznej, której dane dotyczą, w celu związanym z postępowaniem o udzielenie zamówienia publicznego</w:t>
      </w:r>
    </w:p>
    <w:p w14:paraId="0FD15366" w14:textId="77777777" w:rsidR="007A5CE7" w:rsidRPr="00DF50D7" w:rsidRDefault="007A5CE7" w:rsidP="007A5CE7">
      <w:pPr>
        <w:pStyle w:val="Akapitzlist"/>
        <w:spacing w:before="60" w:after="60" w:line="240" w:lineRule="auto"/>
        <w:ind w:left="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 xml:space="preserve"> </w:t>
      </w:r>
    </w:p>
    <w:p w14:paraId="6C7919A3" w14:textId="234AFE47" w:rsidR="007A5CE7" w:rsidRPr="00DF50D7" w:rsidRDefault="007A5CE7" w:rsidP="00D87A94">
      <w:pPr>
        <w:ind w:left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Zgodnie z art. 13 ust. 1 i 2 rozporządzenia Parlamentu Europejskiego i Rady (UE) 2016/679 z dnia 27 kwietnia 2016 r. w sprawie ochrony osób fizycznych w związku z przetwarzaniem danych osobowych i w sprawie swobodnego prze</w:t>
      </w:r>
      <w:r w:rsidR="0047398F">
        <w:rPr>
          <w:rFonts w:asciiTheme="minorHAnsi" w:hAnsiTheme="minorHAnsi" w:cstheme="minorHAnsi"/>
          <w:szCs w:val="24"/>
        </w:rPr>
        <w:t>p</w:t>
      </w:r>
      <w:r w:rsidRPr="00DF50D7">
        <w:rPr>
          <w:rFonts w:asciiTheme="minorHAnsi" w:hAnsiTheme="minorHAnsi" w:cstheme="minorHAnsi"/>
          <w:szCs w:val="24"/>
        </w:rPr>
        <w:t xml:space="preserve">ływu takich danych oraz uchylenia dyrektywy 95/46/WE (ogólne rozporządzenie o ochronie danych) (Dz. Urz. UE L 119 </w:t>
      </w:r>
      <w:r w:rsidR="009031A2">
        <w:rPr>
          <w:rFonts w:asciiTheme="minorHAnsi" w:hAnsiTheme="minorHAnsi" w:cstheme="minorHAnsi"/>
          <w:szCs w:val="24"/>
        </w:rPr>
        <w:br/>
      </w:r>
      <w:r w:rsidRPr="00DF50D7">
        <w:rPr>
          <w:rFonts w:asciiTheme="minorHAnsi" w:hAnsiTheme="minorHAnsi" w:cstheme="minorHAnsi"/>
          <w:szCs w:val="24"/>
        </w:rPr>
        <w:t>z 04.05.2016), dalej „RODO”, Zamawiający informuje, że:</w:t>
      </w:r>
    </w:p>
    <w:p w14:paraId="7CD97B25" w14:textId="0F09BE51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Administratorem danych osobowych jest </w:t>
      </w:r>
      <w:r w:rsidR="007B1C1E">
        <w:rPr>
          <w:rFonts w:asciiTheme="minorHAnsi" w:hAnsiTheme="minorHAnsi" w:cstheme="minorHAnsi"/>
          <w:noProof/>
          <w:szCs w:val="24"/>
        </w:rPr>
        <w:t>Zespół Szkolno-Przedszkolny nr 2</w:t>
      </w:r>
      <w:r w:rsidRPr="00DF50D7">
        <w:rPr>
          <w:rFonts w:asciiTheme="minorHAnsi" w:hAnsiTheme="minorHAnsi" w:cstheme="minorHAnsi"/>
          <w:noProof/>
          <w:szCs w:val="24"/>
        </w:rPr>
        <w:t xml:space="preserve">, </w:t>
      </w:r>
      <w:r w:rsidR="009031A2">
        <w:rPr>
          <w:rFonts w:asciiTheme="minorHAnsi" w:hAnsiTheme="minorHAnsi" w:cstheme="minorHAnsi"/>
          <w:noProof/>
          <w:szCs w:val="24"/>
        </w:rPr>
        <w:br/>
      </w:r>
      <w:r w:rsidRPr="00DF50D7">
        <w:rPr>
          <w:rFonts w:asciiTheme="minorHAnsi" w:hAnsiTheme="minorHAnsi" w:cstheme="minorHAnsi"/>
          <w:noProof/>
          <w:szCs w:val="24"/>
        </w:rPr>
        <w:t xml:space="preserve">ul. </w:t>
      </w:r>
      <w:r w:rsidR="007B1C1E">
        <w:rPr>
          <w:rFonts w:asciiTheme="minorHAnsi" w:hAnsiTheme="minorHAnsi" w:cstheme="minorHAnsi"/>
          <w:noProof/>
          <w:szCs w:val="24"/>
        </w:rPr>
        <w:t>Brygadzistów 18</w:t>
      </w:r>
      <w:r w:rsidR="00D87A94" w:rsidRPr="00DF50D7">
        <w:rPr>
          <w:rFonts w:asciiTheme="minorHAnsi" w:hAnsiTheme="minorHAnsi" w:cstheme="minorHAnsi"/>
          <w:noProof/>
          <w:szCs w:val="24"/>
        </w:rPr>
        <w:t>, 01-</w:t>
      </w:r>
      <w:r w:rsidR="00793A0B">
        <w:rPr>
          <w:rFonts w:asciiTheme="minorHAnsi" w:hAnsiTheme="minorHAnsi" w:cstheme="minorHAnsi"/>
          <w:noProof/>
          <w:szCs w:val="24"/>
        </w:rPr>
        <w:t>384</w:t>
      </w:r>
      <w:r w:rsidRPr="00DF50D7">
        <w:rPr>
          <w:rFonts w:asciiTheme="minorHAnsi" w:hAnsiTheme="minorHAnsi" w:cstheme="minorHAnsi"/>
          <w:noProof/>
          <w:szCs w:val="24"/>
        </w:rPr>
        <w:t xml:space="preserve"> Warszawa</w:t>
      </w:r>
      <w:r w:rsidRPr="00DF50D7">
        <w:rPr>
          <w:rFonts w:asciiTheme="minorHAnsi" w:hAnsiTheme="minorHAnsi" w:cstheme="minorHAnsi"/>
          <w:szCs w:val="24"/>
        </w:rPr>
        <w:t>.</w:t>
      </w:r>
    </w:p>
    <w:p w14:paraId="3E56413D" w14:textId="77777777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Kontakt do inspektora ochrony danych osobowych: iod.bemowo@edukompetencje.pl.</w:t>
      </w:r>
    </w:p>
    <w:p w14:paraId="0E119250" w14:textId="68207F7F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Dane osobowe przetwarzane będą na podstawie art. 6 ust. 1 lit. c RODO w celu związanym z postępowaniem o udzielenie zamówienia publicznego pn.</w:t>
      </w:r>
      <w:r w:rsidR="00D87A94" w:rsidRPr="00DF50D7">
        <w:rPr>
          <w:rFonts w:asciiTheme="minorHAnsi" w:hAnsiTheme="minorHAnsi" w:cstheme="minorHAnsi"/>
          <w:szCs w:val="24"/>
        </w:rPr>
        <w:t xml:space="preserve"> </w:t>
      </w:r>
      <w:r w:rsidR="00736884" w:rsidRPr="00736884">
        <w:rPr>
          <w:rFonts w:asciiTheme="minorHAnsi" w:hAnsiTheme="minorHAnsi" w:cstheme="minorHAnsi"/>
          <w:szCs w:val="24"/>
        </w:rPr>
        <w:t>sukcesywn</w:t>
      </w:r>
      <w:r w:rsidR="00736884">
        <w:rPr>
          <w:rFonts w:asciiTheme="minorHAnsi" w:hAnsiTheme="minorHAnsi" w:cstheme="minorHAnsi"/>
          <w:szCs w:val="24"/>
        </w:rPr>
        <w:t>a</w:t>
      </w:r>
      <w:r w:rsidR="00736884" w:rsidRPr="00736884">
        <w:rPr>
          <w:rFonts w:asciiTheme="minorHAnsi" w:hAnsiTheme="minorHAnsi" w:cstheme="minorHAnsi"/>
          <w:szCs w:val="24"/>
        </w:rPr>
        <w:t xml:space="preserve"> dostaw</w:t>
      </w:r>
      <w:r w:rsidR="00736884">
        <w:rPr>
          <w:rFonts w:asciiTheme="minorHAnsi" w:hAnsiTheme="minorHAnsi" w:cstheme="minorHAnsi"/>
          <w:szCs w:val="24"/>
        </w:rPr>
        <w:t>a</w:t>
      </w:r>
      <w:r w:rsidR="00736884" w:rsidRPr="00736884">
        <w:rPr>
          <w:rFonts w:asciiTheme="minorHAnsi" w:hAnsiTheme="minorHAnsi" w:cstheme="minorHAnsi"/>
          <w:szCs w:val="24"/>
        </w:rPr>
        <w:t xml:space="preserve"> artykułów żywnościowych w tym: produktów zbożowych, tłuszcz</w:t>
      </w:r>
      <w:r w:rsidR="00AA06CA">
        <w:rPr>
          <w:rFonts w:asciiTheme="minorHAnsi" w:hAnsiTheme="minorHAnsi" w:cstheme="minorHAnsi"/>
          <w:szCs w:val="24"/>
        </w:rPr>
        <w:t>ów</w:t>
      </w:r>
      <w:r w:rsidR="00736884" w:rsidRPr="00736884">
        <w:rPr>
          <w:rFonts w:asciiTheme="minorHAnsi" w:hAnsiTheme="minorHAnsi" w:cstheme="minorHAnsi"/>
          <w:szCs w:val="24"/>
        </w:rPr>
        <w:t xml:space="preserve">, wody, napojów i soków, wyrobów garmażeryjnych, pozostałych artykułów żywnościowych </w:t>
      </w:r>
      <w:r w:rsidR="00D87A94" w:rsidRPr="00DF50D7">
        <w:rPr>
          <w:rFonts w:asciiTheme="minorHAnsi" w:hAnsiTheme="minorHAnsi" w:cstheme="minorHAnsi"/>
          <w:szCs w:val="24"/>
        </w:rPr>
        <w:t xml:space="preserve">do </w:t>
      </w:r>
      <w:r w:rsidR="00793A0B">
        <w:rPr>
          <w:rFonts w:asciiTheme="minorHAnsi" w:hAnsiTheme="minorHAnsi" w:cstheme="minorHAnsi"/>
          <w:szCs w:val="24"/>
        </w:rPr>
        <w:t>Zespołu Szkolno-Przedszkolnego</w:t>
      </w:r>
      <w:r w:rsidR="00D87A94" w:rsidRPr="00DF50D7">
        <w:rPr>
          <w:rFonts w:asciiTheme="minorHAnsi" w:hAnsiTheme="minorHAnsi" w:cstheme="minorHAnsi"/>
          <w:szCs w:val="24"/>
        </w:rPr>
        <w:t xml:space="preserve"> </w:t>
      </w:r>
      <w:r w:rsidR="00AA06CA">
        <w:rPr>
          <w:rFonts w:asciiTheme="minorHAnsi" w:hAnsiTheme="minorHAnsi" w:cstheme="minorHAnsi"/>
          <w:szCs w:val="24"/>
        </w:rPr>
        <w:t xml:space="preserve">nr 2 </w:t>
      </w:r>
      <w:r w:rsidR="00D87A94" w:rsidRPr="00DF50D7">
        <w:rPr>
          <w:rFonts w:asciiTheme="minorHAnsi" w:hAnsiTheme="minorHAnsi" w:cstheme="minorHAnsi"/>
          <w:szCs w:val="24"/>
        </w:rPr>
        <w:t xml:space="preserve">w Warszawie, nr </w:t>
      </w:r>
      <w:r w:rsidR="00D87A94" w:rsidRPr="00184391">
        <w:rPr>
          <w:rFonts w:asciiTheme="minorHAnsi" w:hAnsiTheme="minorHAnsi" w:cstheme="minorHAnsi"/>
          <w:szCs w:val="24"/>
        </w:rPr>
        <w:t xml:space="preserve">sprawy </w:t>
      </w:r>
      <w:r w:rsidR="00992A12" w:rsidRPr="00184391">
        <w:rPr>
          <w:rFonts w:asciiTheme="minorHAnsi" w:hAnsiTheme="minorHAnsi" w:cstheme="minorHAnsi"/>
          <w:color w:val="auto"/>
        </w:rPr>
        <w:t>ZSP2/</w:t>
      </w:r>
      <w:r w:rsidR="00AF5555">
        <w:rPr>
          <w:rFonts w:asciiTheme="minorHAnsi" w:hAnsiTheme="minorHAnsi" w:cstheme="minorHAnsi"/>
          <w:color w:val="auto"/>
        </w:rPr>
        <w:t>10</w:t>
      </w:r>
      <w:r w:rsidR="00992A12" w:rsidRPr="00184391">
        <w:rPr>
          <w:rFonts w:asciiTheme="minorHAnsi" w:hAnsiTheme="minorHAnsi" w:cstheme="minorHAnsi"/>
          <w:color w:val="auto"/>
        </w:rPr>
        <w:t>/</w:t>
      </w:r>
      <w:r w:rsidR="00992A12">
        <w:rPr>
          <w:rFonts w:asciiTheme="minorHAnsi" w:hAnsiTheme="minorHAnsi" w:cstheme="minorHAnsi"/>
          <w:color w:val="auto"/>
        </w:rPr>
        <w:t>202</w:t>
      </w:r>
      <w:r w:rsidR="00C91AE0">
        <w:rPr>
          <w:rFonts w:asciiTheme="minorHAnsi" w:hAnsiTheme="minorHAnsi" w:cstheme="minorHAnsi"/>
          <w:color w:val="auto"/>
        </w:rPr>
        <w:t>6</w:t>
      </w:r>
      <w:r w:rsidRPr="00DF50D7">
        <w:rPr>
          <w:rFonts w:asciiTheme="minorHAnsi" w:hAnsiTheme="minorHAnsi" w:cstheme="minorHAnsi"/>
          <w:szCs w:val="24"/>
        </w:rPr>
        <w:t xml:space="preserve"> prowadzonym w trybie </w:t>
      </w:r>
      <w:r w:rsidR="00D87A94" w:rsidRPr="00DF50D7">
        <w:rPr>
          <w:rFonts w:asciiTheme="minorHAnsi" w:hAnsiTheme="minorHAnsi" w:cstheme="minorHAnsi"/>
          <w:szCs w:val="24"/>
        </w:rPr>
        <w:t>podstawowym bez negocjacji</w:t>
      </w:r>
      <w:r w:rsidRPr="00DF50D7">
        <w:rPr>
          <w:rFonts w:asciiTheme="minorHAnsi" w:hAnsiTheme="minorHAnsi" w:cstheme="minorHAnsi"/>
          <w:szCs w:val="24"/>
        </w:rPr>
        <w:t>.</w:t>
      </w:r>
    </w:p>
    <w:p w14:paraId="5326AFAC" w14:textId="6EFAEE9A" w:rsidR="007A5CE7" w:rsidRPr="00CA487C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CA487C">
        <w:rPr>
          <w:rFonts w:asciiTheme="minorHAnsi" w:hAnsiTheme="minorHAnsi" w:cstheme="minorHAnsi"/>
          <w:szCs w:val="24"/>
        </w:rPr>
        <w:t xml:space="preserve">Odbiorcami danych osobowych będą osoby lub podmioty, którym udostępniona zostanie dokumentacja postępowania w oparciu o art. </w:t>
      </w:r>
      <w:r w:rsidR="00CA487C" w:rsidRPr="00CA487C">
        <w:rPr>
          <w:rFonts w:asciiTheme="minorHAnsi" w:hAnsiTheme="minorHAnsi" w:cstheme="minorHAnsi"/>
          <w:szCs w:val="24"/>
        </w:rPr>
        <w:t>1</w:t>
      </w:r>
      <w:r w:rsidRPr="00CA487C">
        <w:rPr>
          <w:rFonts w:asciiTheme="minorHAnsi" w:hAnsiTheme="minorHAnsi" w:cstheme="minorHAnsi"/>
          <w:szCs w:val="24"/>
        </w:rPr>
        <w:t xml:space="preserve">8 oraz art. </w:t>
      </w:r>
      <w:r w:rsidR="00CA487C" w:rsidRPr="00CA487C">
        <w:rPr>
          <w:rFonts w:asciiTheme="minorHAnsi" w:hAnsiTheme="minorHAnsi" w:cstheme="minorHAnsi"/>
          <w:szCs w:val="24"/>
        </w:rPr>
        <w:t>71</w:t>
      </w:r>
      <w:r w:rsidRPr="00CA487C">
        <w:rPr>
          <w:rFonts w:asciiTheme="minorHAnsi" w:hAnsiTheme="minorHAnsi" w:cstheme="minorHAnsi"/>
          <w:szCs w:val="24"/>
        </w:rPr>
        <w:t xml:space="preserve"> ustawy z dnia </w:t>
      </w:r>
      <w:r w:rsidR="00D87A94" w:rsidRPr="00CA487C">
        <w:rPr>
          <w:rFonts w:asciiTheme="minorHAnsi" w:hAnsiTheme="minorHAnsi" w:cstheme="minorHAnsi"/>
          <w:szCs w:val="24"/>
        </w:rPr>
        <w:t>11</w:t>
      </w:r>
      <w:r w:rsidRPr="00CA487C">
        <w:rPr>
          <w:rFonts w:asciiTheme="minorHAnsi" w:hAnsiTheme="minorHAnsi" w:cstheme="minorHAnsi"/>
          <w:szCs w:val="24"/>
        </w:rPr>
        <w:t xml:space="preserve"> </w:t>
      </w:r>
      <w:r w:rsidR="00D87A94" w:rsidRPr="00CA487C">
        <w:rPr>
          <w:rFonts w:asciiTheme="minorHAnsi" w:hAnsiTheme="minorHAnsi" w:cstheme="minorHAnsi"/>
          <w:szCs w:val="24"/>
        </w:rPr>
        <w:t>września 2019</w:t>
      </w:r>
      <w:r w:rsidRPr="00CA487C">
        <w:rPr>
          <w:rFonts w:asciiTheme="minorHAnsi" w:hAnsiTheme="minorHAnsi" w:cstheme="minorHAnsi"/>
          <w:szCs w:val="24"/>
        </w:rPr>
        <w:t xml:space="preserve"> r. – Prawo zamówień publicznych (Dz. U. z </w:t>
      </w:r>
      <w:r w:rsidR="00D3077B">
        <w:rPr>
          <w:rFonts w:asciiTheme="minorHAnsi" w:hAnsiTheme="minorHAnsi" w:cstheme="minorHAnsi"/>
          <w:szCs w:val="24"/>
        </w:rPr>
        <w:t>202</w:t>
      </w:r>
      <w:r w:rsidR="00885247">
        <w:rPr>
          <w:rFonts w:asciiTheme="minorHAnsi" w:hAnsiTheme="minorHAnsi" w:cstheme="minorHAnsi"/>
          <w:szCs w:val="24"/>
        </w:rPr>
        <w:t>4 r., poz. 1320</w:t>
      </w:r>
      <w:r w:rsidR="00FB778E">
        <w:rPr>
          <w:rFonts w:asciiTheme="minorHAnsi" w:hAnsiTheme="minorHAnsi" w:cstheme="minorHAnsi"/>
          <w:szCs w:val="24"/>
        </w:rPr>
        <w:t xml:space="preserve"> z </w:t>
      </w:r>
      <w:proofErr w:type="spellStart"/>
      <w:r w:rsidR="00FB778E">
        <w:rPr>
          <w:rFonts w:asciiTheme="minorHAnsi" w:hAnsiTheme="minorHAnsi" w:cstheme="minorHAnsi"/>
          <w:szCs w:val="24"/>
        </w:rPr>
        <w:t>późn</w:t>
      </w:r>
      <w:proofErr w:type="spellEnd"/>
      <w:r w:rsidR="00FB778E">
        <w:rPr>
          <w:rFonts w:asciiTheme="minorHAnsi" w:hAnsiTheme="minorHAnsi" w:cstheme="minorHAnsi"/>
          <w:szCs w:val="24"/>
        </w:rPr>
        <w:t>. zm.</w:t>
      </w:r>
      <w:r w:rsidRPr="00CA487C">
        <w:rPr>
          <w:rFonts w:asciiTheme="minorHAnsi" w:hAnsiTheme="minorHAnsi" w:cstheme="minorHAnsi"/>
          <w:szCs w:val="24"/>
        </w:rPr>
        <w:t>).</w:t>
      </w:r>
    </w:p>
    <w:p w14:paraId="0E2E448F" w14:textId="77777777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CA487C">
        <w:rPr>
          <w:rFonts w:asciiTheme="minorHAnsi" w:hAnsiTheme="minorHAnsi" w:cstheme="minorHAnsi"/>
          <w:szCs w:val="24"/>
        </w:rPr>
        <w:t xml:space="preserve">Dane osobowe będą przechowywane, zgodnie z art. </w:t>
      </w:r>
      <w:r w:rsidR="00CA487C" w:rsidRPr="00CA487C">
        <w:rPr>
          <w:rFonts w:asciiTheme="minorHAnsi" w:hAnsiTheme="minorHAnsi" w:cstheme="minorHAnsi"/>
          <w:szCs w:val="24"/>
        </w:rPr>
        <w:t>78</w:t>
      </w:r>
      <w:r w:rsidRPr="00CA487C">
        <w:rPr>
          <w:rFonts w:asciiTheme="minorHAnsi" w:hAnsiTheme="minorHAnsi" w:cstheme="minorHAnsi"/>
          <w:szCs w:val="24"/>
        </w:rPr>
        <w:t xml:space="preserve"> ust. 1 Ustawy z dnia </w:t>
      </w:r>
      <w:r w:rsidR="00D87A94" w:rsidRPr="00CA487C">
        <w:rPr>
          <w:rFonts w:asciiTheme="minorHAnsi" w:hAnsiTheme="minorHAnsi" w:cstheme="minorHAnsi"/>
          <w:szCs w:val="24"/>
        </w:rPr>
        <w:t>11 września</w:t>
      </w:r>
      <w:r w:rsidR="00D87A94" w:rsidRPr="00DF50D7">
        <w:rPr>
          <w:rFonts w:asciiTheme="minorHAnsi" w:hAnsiTheme="minorHAnsi" w:cstheme="minorHAnsi"/>
          <w:szCs w:val="24"/>
        </w:rPr>
        <w:t xml:space="preserve"> 2019 </w:t>
      </w:r>
      <w:r w:rsidRPr="00DF50D7">
        <w:rPr>
          <w:rFonts w:asciiTheme="minorHAnsi" w:hAnsiTheme="minorHAnsi" w:cstheme="minorHAnsi"/>
          <w:szCs w:val="24"/>
        </w:rPr>
        <w:t>r. Prawo zamówień publicznych, przez okres 4 lat od dnia zakończenia postępowania o udzielenie zamówienia.</w:t>
      </w:r>
    </w:p>
    <w:p w14:paraId="2008EB15" w14:textId="73339683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Obowiązek podania przez osobę fizyczną biorącą udział w postępowaniu danych osobowych bezpośrednio jej dotyczących jest wymogiem ustawowym określonym </w:t>
      </w:r>
      <w:r w:rsidR="003B1D90">
        <w:rPr>
          <w:rFonts w:asciiTheme="minorHAnsi" w:hAnsiTheme="minorHAnsi" w:cstheme="minorHAnsi"/>
          <w:szCs w:val="24"/>
        </w:rPr>
        <w:br/>
      </w:r>
      <w:r w:rsidRPr="00DF50D7">
        <w:rPr>
          <w:rFonts w:asciiTheme="minorHAnsi" w:hAnsiTheme="minorHAnsi" w:cstheme="minorHAnsi"/>
          <w:szCs w:val="24"/>
        </w:rPr>
        <w:t xml:space="preserve">w przepisach ustawy Prawo zamówień publicznych, związanym z udziałem </w:t>
      </w:r>
      <w:r w:rsidR="00431EA2">
        <w:rPr>
          <w:rFonts w:asciiTheme="minorHAnsi" w:hAnsiTheme="minorHAnsi" w:cstheme="minorHAnsi"/>
          <w:szCs w:val="24"/>
        </w:rPr>
        <w:br/>
      </w:r>
      <w:r w:rsidRPr="00DF50D7">
        <w:rPr>
          <w:rFonts w:asciiTheme="minorHAnsi" w:hAnsiTheme="minorHAnsi" w:cstheme="minorHAnsi"/>
          <w:szCs w:val="24"/>
        </w:rPr>
        <w:t xml:space="preserve">w postępowaniu o udzielenie zamówienia publicznego. Konsekwencje niepodania określonych danych wynikają z ustawy Prawo zamówień publicznych. </w:t>
      </w:r>
    </w:p>
    <w:p w14:paraId="112F42E6" w14:textId="77777777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Osoba, której dane są przetwarzane ma:</w:t>
      </w:r>
    </w:p>
    <w:p w14:paraId="5D2622DB" w14:textId="77777777" w:rsidR="007A5CE7" w:rsidRPr="00DF50D7" w:rsidRDefault="007A5CE7" w:rsidP="00C91AE0">
      <w:pPr>
        <w:pStyle w:val="Akapitzlist"/>
        <w:numPr>
          <w:ilvl w:val="0"/>
          <w:numId w:val="18"/>
        </w:numPr>
        <w:spacing w:after="150" w:line="240" w:lineRule="auto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prawo dostępu do danych osobowych jej dotyczących;</w:t>
      </w:r>
    </w:p>
    <w:p w14:paraId="1B141955" w14:textId="77777777" w:rsidR="007A5CE7" w:rsidRPr="00DF50D7" w:rsidRDefault="007A5CE7" w:rsidP="00C91AE0">
      <w:pPr>
        <w:pStyle w:val="Akapitzlist"/>
        <w:numPr>
          <w:ilvl w:val="0"/>
          <w:numId w:val="18"/>
        </w:numPr>
        <w:spacing w:after="150" w:line="240" w:lineRule="auto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lastRenderedPageBreak/>
        <w:t>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D1C8953" w14:textId="77777777" w:rsidR="007A5CE7" w:rsidRPr="00DF50D7" w:rsidRDefault="007A5CE7" w:rsidP="00C91AE0">
      <w:pPr>
        <w:pStyle w:val="Akapitzlist"/>
        <w:numPr>
          <w:ilvl w:val="0"/>
          <w:numId w:val="18"/>
        </w:numPr>
        <w:spacing w:after="150" w:line="240" w:lineRule="auto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prawo żądania od administratora ograniczenia przetwarzania danych osobowych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14:paraId="7ACD1EDF" w14:textId="77777777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Osoba, której dane są przetwarzane przez </w:t>
      </w:r>
      <w:r w:rsidR="007B1C1E">
        <w:rPr>
          <w:rFonts w:asciiTheme="minorHAnsi" w:hAnsiTheme="minorHAnsi" w:cstheme="minorHAnsi"/>
          <w:noProof/>
          <w:szCs w:val="24"/>
        </w:rPr>
        <w:t>Zespół Szkolno-Przedszkolny nr 2</w:t>
      </w:r>
      <w:r w:rsidRPr="00DF50D7">
        <w:rPr>
          <w:rFonts w:asciiTheme="minorHAnsi" w:hAnsiTheme="minorHAnsi" w:cstheme="minorHAnsi"/>
          <w:szCs w:val="24"/>
        </w:rPr>
        <w:t xml:space="preserve"> ma prawo wniesienia skargi dotyczącej przetwarzania danych osobowych do organu nadzorczego.</w:t>
      </w:r>
    </w:p>
    <w:p w14:paraId="2A265C9B" w14:textId="77777777" w:rsidR="007A5CE7" w:rsidRPr="00DF50D7" w:rsidRDefault="007A5CE7" w:rsidP="00C91AE0">
      <w:pPr>
        <w:pStyle w:val="Akapitzlist"/>
        <w:numPr>
          <w:ilvl w:val="0"/>
          <w:numId w:val="17"/>
        </w:numPr>
        <w:spacing w:after="0" w:line="240" w:lineRule="auto"/>
        <w:ind w:left="426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Osobie, której dane są przetwarzane nie przysługuje:</w:t>
      </w:r>
    </w:p>
    <w:p w14:paraId="1CBB6912" w14:textId="4E532E23" w:rsidR="007A5CE7" w:rsidRPr="00DF50D7" w:rsidRDefault="007A5CE7" w:rsidP="00C91AE0">
      <w:pPr>
        <w:pStyle w:val="Akapitzlist"/>
        <w:numPr>
          <w:ilvl w:val="0"/>
          <w:numId w:val="19"/>
        </w:numPr>
        <w:spacing w:after="150" w:line="240" w:lineRule="auto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prawo do usunięcia danych osobowych (w związku z art. 17 ust. 3 lit. b, d lub </w:t>
      </w:r>
      <w:r w:rsidR="003B1D90">
        <w:rPr>
          <w:rFonts w:asciiTheme="minorHAnsi" w:hAnsiTheme="minorHAnsi" w:cstheme="minorHAnsi"/>
          <w:szCs w:val="24"/>
        </w:rPr>
        <w:br/>
      </w:r>
      <w:r w:rsidRPr="00DF50D7">
        <w:rPr>
          <w:rFonts w:asciiTheme="minorHAnsi" w:hAnsiTheme="minorHAnsi" w:cstheme="minorHAnsi"/>
          <w:szCs w:val="24"/>
        </w:rPr>
        <w:t>e RODO);</w:t>
      </w:r>
    </w:p>
    <w:p w14:paraId="5CBAAB4F" w14:textId="77777777" w:rsidR="007A5CE7" w:rsidRPr="00DF50D7" w:rsidRDefault="007A5CE7" w:rsidP="00C91AE0">
      <w:pPr>
        <w:pStyle w:val="Akapitzlist"/>
        <w:numPr>
          <w:ilvl w:val="0"/>
          <w:numId w:val="19"/>
        </w:numPr>
        <w:spacing w:after="150" w:line="240" w:lineRule="auto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prawo do przenoszenia danych osobowych, o którym mowa w art. 20 RODO;</w:t>
      </w:r>
    </w:p>
    <w:p w14:paraId="004AD264" w14:textId="77777777" w:rsidR="007A5CE7" w:rsidRPr="00DF50D7" w:rsidRDefault="007A5CE7" w:rsidP="00C91AE0">
      <w:pPr>
        <w:pStyle w:val="Akapitzlist"/>
        <w:numPr>
          <w:ilvl w:val="0"/>
          <w:numId w:val="19"/>
        </w:numPr>
        <w:spacing w:after="150" w:line="240" w:lineRule="auto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na podstawie art. 21 RODO prawo sprzeciwu, wobec przetwarzania danych osobowych, gdyż podstawą prawną przetwarzania jej danych osobowych jest art. 6 ust. 1 lit. c RODO. </w:t>
      </w:r>
    </w:p>
    <w:p w14:paraId="5175EDE4" w14:textId="77777777" w:rsidR="00CA487C" w:rsidRDefault="00CA487C" w:rsidP="00DC5391">
      <w:pPr>
        <w:spacing w:after="97" w:line="256" w:lineRule="auto"/>
        <w:ind w:left="69" w:firstLine="0"/>
        <w:jc w:val="center"/>
        <w:rPr>
          <w:rFonts w:asciiTheme="minorHAnsi" w:hAnsiTheme="minorHAnsi" w:cstheme="minorHAnsi"/>
          <w:b/>
          <w:szCs w:val="24"/>
        </w:rPr>
      </w:pPr>
    </w:p>
    <w:p w14:paraId="60F884A0" w14:textId="77777777" w:rsidR="007A3530" w:rsidRDefault="007A3530" w:rsidP="00DC5391">
      <w:pPr>
        <w:spacing w:after="97" w:line="256" w:lineRule="auto"/>
        <w:ind w:left="69" w:firstLine="0"/>
        <w:jc w:val="center"/>
        <w:rPr>
          <w:rFonts w:asciiTheme="minorHAnsi" w:hAnsiTheme="minorHAnsi" w:cstheme="minorHAnsi"/>
          <w:b/>
          <w:szCs w:val="24"/>
        </w:rPr>
      </w:pPr>
    </w:p>
    <w:p w14:paraId="34341A13" w14:textId="49FFD3D1" w:rsidR="00DC5391" w:rsidRPr="00DF50D7" w:rsidRDefault="007A5CE7" w:rsidP="007A5CE7">
      <w:pPr>
        <w:spacing w:after="109"/>
        <w:ind w:left="45" w:right="41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b/>
          <w:szCs w:val="24"/>
        </w:rPr>
        <w:t>Rozdział XXVI</w:t>
      </w:r>
      <w:r w:rsidR="00D87A94" w:rsidRPr="00DF50D7">
        <w:rPr>
          <w:rFonts w:asciiTheme="minorHAnsi" w:hAnsiTheme="minorHAnsi" w:cstheme="minorHAnsi"/>
          <w:b/>
          <w:szCs w:val="24"/>
        </w:rPr>
        <w:t>I</w:t>
      </w:r>
      <w:r w:rsidRPr="00DF50D7">
        <w:rPr>
          <w:rFonts w:asciiTheme="minorHAnsi" w:hAnsiTheme="minorHAnsi" w:cstheme="minorHAnsi"/>
          <w:b/>
          <w:szCs w:val="24"/>
        </w:rPr>
        <w:t xml:space="preserve"> - </w:t>
      </w:r>
      <w:r w:rsidR="00DC5391" w:rsidRPr="00DF50D7">
        <w:rPr>
          <w:rFonts w:asciiTheme="minorHAnsi" w:hAnsiTheme="minorHAnsi" w:cstheme="minorHAnsi"/>
          <w:b/>
          <w:szCs w:val="24"/>
        </w:rPr>
        <w:t xml:space="preserve"> Załączniki do </w:t>
      </w:r>
      <w:r w:rsidR="00184391">
        <w:rPr>
          <w:rFonts w:asciiTheme="minorHAnsi" w:hAnsiTheme="minorHAnsi" w:cstheme="minorHAnsi"/>
          <w:b/>
          <w:szCs w:val="24"/>
        </w:rPr>
        <w:t>SWZ</w:t>
      </w:r>
      <w:r w:rsidR="00DC5391" w:rsidRPr="00DF50D7">
        <w:rPr>
          <w:rFonts w:asciiTheme="minorHAnsi" w:hAnsiTheme="minorHAnsi" w:cstheme="minorHAnsi"/>
          <w:szCs w:val="24"/>
        </w:rPr>
        <w:t xml:space="preserve"> </w:t>
      </w:r>
    </w:p>
    <w:p w14:paraId="4DD90F63" w14:textId="6C4191A2" w:rsidR="00DC5391" w:rsidRPr="00DF50D7" w:rsidRDefault="00DC5391" w:rsidP="00DC5391">
      <w:pPr>
        <w:ind w:left="7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Integralną częścią niniejszej </w:t>
      </w:r>
      <w:r w:rsidR="00184391">
        <w:rPr>
          <w:rFonts w:asciiTheme="minorHAnsi" w:hAnsiTheme="minorHAnsi" w:cstheme="minorHAnsi"/>
          <w:szCs w:val="24"/>
        </w:rPr>
        <w:t>SWZ</w:t>
      </w:r>
      <w:r w:rsidRPr="00DF50D7">
        <w:rPr>
          <w:rFonts w:asciiTheme="minorHAnsi" w:hAnsiTheme="minorHAnsi" w:cstheme="minorHAnsi"/>
          <w:szCs w:val="24"/>
        </w:rPr>
        <w:t xml:space="preserve"> </w:t>
      </w:r>
      <w:r w:rsidR="004565B7" w:rsidRPr="00DF50D7">
        <w:rPr>
          <w:rFonts w:asciiTheme="minorHAnsi" w:hAnsiTheme="minorHAnsi" w:cstheme="minorHAnsi"/>
          <w:szCs w:val="24"/>
        </w:rPr>
        <w:t xml:space="preserve">są </w:t>
      </w:r>
      <w:r w:rsidRPr="00DF50D7">
        <w:rPr>
          <w:rFonts w:asciiTheme="minorHAnsi" w:hAnsiTheme="minorHAnsi" w:cstheme="minorHAnsi"/>
          <w:szCs w:val="24"/>
        </w:rPr>
        <w:t xml:space="preserve">następujące załączniki: </w:t>
      </w:r>
    </w:p>
    <w:p w14:paraId="1B30238E" w14:textId="77777777" w:rsidR="00DC5391" w:rsidRPr="00DF50D7" w:rsidRDefault="00DC5391" w:rsidP="00651215">
      <w:pPr>
        <w:numPr>
          <w:ilvl w:val="2"/>
          <w:numId w:val="10"/>
        </w:numPr>
        <w:ind w:hanging="34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Projektowane postanowienia umowy w sprawie zamówienia publicznego </w:t>
      </w:r>
      <w:r w:rsidR="007A5CE7" w:rsidRPr="00DF50D7">
        <w:rPr>
          <w:rFonts w:asciiTheme="minorHAnsi" w:hAnsiTheme="minorHAnsi" w:cstheme="minorHAnsi"/>
          <w:szCs w:val="24"/>
        </w:rPr>
        <w:t>(wzór umowy)</w:t>
      </w:r>
      <w:r w:rsidRPr="00DF50D7">
        <w:rPr>
          <w:rFonts w:asciiTheme="minorHAnsi" w:hAnsiTheme="minorHAnsi" w:cstheme="minorHAnsi"/>
          <w:szCs w:val="24"/>
        </w:rPr>
        <w:t xml:space="preserve"> – Załącznik Nr 1; </w:t>
      </w:r>
    </w:p>
    <w:p w14:paraId="20D0C937" w14:textId="77777777" w:rsidR="00DC5391" w:rsidRPr="00DF50D7" w:rsidRDefault="007A5CE7" w:rsidP="00651215">
      <w:pPr>
        <w:numPr>
          <w:ilvl w:val="2"/>
          <w:numId w:val="10"/>
        </w:numPr>
        <w:spacing w:after="119"/>
        <w:ind w:hanging="34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Formularz o</w:t>
      </w:r>
      <w:r w:rsidR="00DC5391" w:rsidRPr="00DF50D7">
        <w:rPr>
          <w:rFonts w:asciiTheme="minorHAnsi" w:hAnsiTheme="minorHAnsi" w:cstheme="minorHAnsi"/>
          <w:szCs w:val="24"/>
        </w:rPr>
        <w:t xml:space="preserve">fertowy - Załącznik nr 2;  </w:t>
      </w:r>
    </w:p>
    <w:p w14:paraId="04C41987" w14:textId="7BE2B35A" w:rsidR="004565B7" w:rsidRPr="004B0A94" w:rsidRDefault="004565B7" w:rsidP="004B0A94">
      <w:pPr>
        <w:numPr>
          <w:ilvl w:val="2"/>
          <w:numId w:val="10"/>
        </w:numPr>
        <w:spacing w:after="119"/>
        <w:ind w:hanging="34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Formularz cenowy – Załącznik nr </w:t>
      </w:r>
      <w:r w:rsidR="004B0A94">
        <w:rPr>
          <w:rFonts w:asciiTheme="minorHAnsi" w:hAnsiTheme="minorHAnsi" w:cstheme="minorHAnsi"/>
          <w:szCs w:val="24"/>
        </w:rPr>
        <w:t>3</w:t>
      </w:r>
      <w:r w:rsidR="00992A12" w:rsidRPr="004B0A94">
        <w:rPr>
          <w:rFonts w:asciiTheme="minorHAnsi" w:hAnsiTheme="minorHAnsi" w:cstheme="minorHAnsi"/>
          <w:szCs w:val="24"/>
        </w:rPr>
        <w:t>;</w:t>
      </w:r>
    </w:p>
    <w:p w14:paraId="7213FBA6" w14:textId="77777777" w:rsidR="00DC5391" w:rsidRPr="00DF50D7" w:rsidRDefault="00DC5391" w:rsidP="00651215">
      <w:pPr>
        <w:numPr>
          <w:ilvl w:val="2"/>
          <w:numId w:val="10"/>
        </w:numPr>
        <w:spacing w:after="122"/>
        <w:ind w:hanging="34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Oświadczenie o niepodlega</w:t>
      </w:r>
      <w:r w:rsidR="004565B7" w:rsidRPr="00DF50D7">
        <w:rPr>
          <w:rFonts w:asciiTheme="minorHAnsi" w:hAnsiTheme="minorHAnsi" w:cstheme="minorHAnsi"/>
          <w:szCs w:val="24"/>
        </w:rPr>
        <w:t>niu wykluczeniu – Załącznik Nr 4</w:t>
      </w:r>
      <w:r w:rsidRPr="00DF50D7">
        <w:rPr>
          <w:rFonts w:asciiTheme="minorHAnsi" w:hAnsiTheme="minorHAnsi" w:cstheme="minorHAnsi"/>
          <w:szCs w:val="24"/>
        </w:rPr>
        <w:t xml:space="preserve">; </w:t>
      </w:r>
    </w:p>
    <w:p w14:paraId="03AA0492" w14:textId="2F4868CE" w:rsidR="00CA487C" w:rsidRDefault="007A5CE7" w:rsidP="00651215">
      <w:pPr>
        <w:numPr>
          <w:ilvl w:val="2"/>
          <w:numId w:val="10"/>
        </w:numPr>
        <w:spacing w:after="122"/>
        <w:ind w:hanging="348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>Formularz wykaz dostaw – Załącznik nr 5</w:t>
      </w:r>
      <w:r w:rsidR="007F63BD">
        <w:rPr>
          <w:rFonts w:asciiTheme="minorHAnsi" w:hAnsiTheme="minorHAnsi" w:cstheme="minorHAnsi"/>
          <w:szCs w:val="24"/>
        </w:rPr>
        <w:t>;</w:t>
      </w:r>
    </w:p>
    <w:p w14:paraId="2C7E12DB" w14:textId="5886FF68" w:rsidR="00992A12" w:rsidRDefault="00992A12" w:rsidP="00651215">
      <w:pPr>
        <w:numPr>
          <w:ilvl w:val="2"/>
          <w:numId w:val="10"/>
        </w:numPr>
        <w:spacing w:after="122"/>
        <w:ind w:hanging="348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Oświadczenie Wykonawców wspólnie ubiegających się o zamówienie – Załącznik nr 6</w:t>
      </w:r>
      <w:r w:rsidR="00251691">
        <w:rPr>
          <w:rFonts w:asciiTheme="minorHAnsi" w:hAnsiTheme="minorHAnsi" w:cstheme="minorHAnsi"/>
          <w:szCs w:val="24"/>
        </w:rPr>
        <w:t>.</w:t>
      </w:r>
    </w:p>
    <w:p w14:paraId="1D14BA81" w14:textId="621FC744" w:rsidR="007F63BD" w:rsidRPr="00285AF8" w:rsidRDefault="007F63BD" w:rsidP="00251691">
      <w:pPr>
        <w:spacing w:after="122"/>
        <w:ind w:left="708" w:firstLine="0"/>
        <w:rPr>
          <w:rFonts w:asciiTheme="minorHAnsi" w:hAnsiTheme="minorHAnsi" w:cstheme="minorHAnsi"/>
          <w:szCs w:val="24"/>
        </w:rPr>
      </w:pPr>
    </w:p>
    <w:p w14:paraId="109FC89A" w14:textId="77777777" w:rsidR="007F63BD" w:rsidRDefault="007F63BD" w:rsidP="007F63BD">
      <w:pPr>
        <w:spacing w:after="122"/>
        <w:ind w:left="708" w:firstLine="0"/>
        <w:rPr>
          <w:rFonts w:asciiTheme="minorHAnsi" w:hAnsiTheme="minorHAnsi" w:cstheme="minorHAnsi"/>
          <w:szCs w:val="24"/>
        </w:rPr>
      </w:pPr>
    </w:p>
    <w:p w14:paraId="7BA62FC6" w14:textId="298DAC00" w:rsidR="00CA487C" w:rsidRPr="0005520A" w:rsidRDefault="00CA487C" w:rsidP="00CA487C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color w:val="FF0000"/>
          <w:szCs w:val="24"/>
        </w:rPr>
      </w:pPr>
    </w:p>
    <w:sectPr w:rsidR="00CA487C" w:rsidRPr="0005520A" w:rsidSect="001C310F">
      <w:footerReference w:type="default" r:id="rId25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752A4" w14:textId="77777777" w:rsidR="00C27E39" w:rsidRDefault="00C27E39" w:rsidP="00DC5391">
      <w:pPr>
        <w:spacing w:after="0" w:line="240" w:lineRule="auto"/>
      </w:pPr>
      <w:r>
        <w:separator/>
      </w:r>
    </w:p>
  </w:endnote>
  <w:endnote w:type="continuationSeparator" w:id="0">
    <w:p w14:paraId="18BDEB29" w14:textId="77777777" w:rsidR="00C27E39" w:rsidRDefault="00C27E39" w:rsidP="00DC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NewRoman">
    <w:altName w:val="MS Mincho"/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4916204"/>
      <w:docPartObj>
        <w:docPartGallery w:val="Page Numbers (Bottom of Page)"/>
        <w:docPartUnique/>
      </w:docPartObj>
    </w:sdtPr>
    <w:sdtEndPr/>
    <w:sdtContent>
      <w:p w14:paraId="7E62BB91" w14:textId="67997747" w:rsidR="001A37F3" w:rsidRDefault="001A37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F9DAAF" w14:textId="77777777" w:rsidR="001A37F3" w:rsidRDefault="001A3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46AFD" w14:textId="77777777" w:rsidR="00C27E39" w:rsidRDefault="00C27E39" w:rsidP="00DC5391">
      <w:pPr>
        <w:spacing w:after="0" w:line="240" w:lineRule="auto"/>
      </w:pPr>
      <w:r>
        <w:separator/>
      </w:r>
    </w:p>
  </w:footnote>
  <w:footnote w:type="continuationSeparator" w:id="0">
    <w:p w14:paraId="340F007A" w14:textId="77777777" w:rsidR="00C27E39" w:rsidRDefault="00C27E39" w:rsidP="00DC5391">
      <w:pPr>
        <w:spacing w:after="0" w:line="240" w:lineRule="auto"/>
      </w:pPr>
      <w:r>
        <w:continuationSeparator/>
      </w:r>
    </w:p>
  </w:footnote>
  <w:footnote w:id="1">
    <w:p w14:paraId="718580DC" w14:textId="77777777" w:rsidR="005E53D3" w:rsidRPr="003E6E0F" w:rsidRDefault="005E53D3" w:rsidP="00DC5391">
      <w:pPr>
        <w:pStyle w:val="footnotedescription"/>
        <w:spacing w:line="276" w:lineRule="auto"/>
        <w:rPr>
          <w:szCs w:val="16"/>
        </w:rPr>
      </w:pPr>
      <w:r w:rsidRPr="003E6E0F">
        <w:rPr>
          <w:rStyle w:val="footnotemark"/>
          <w:sz w:val="16"/>
          <w:szCs w:val="16"/>
        </w:rPr>
        <w:footnoteRef/>
      </w:r>
      <w:r w:rsidRPr="003E6E0F">
        <w:rPr>
          <w:szCs w:val="16"/>
        </w:rPr>
        <w:t xml:space="preserve"> </w:t>
      </w:r>
      <w:proofErr w:type="spellStart"/>
      <w:r w:rsidRPr="003E6E0F">
        <w:rPr>
          <w:rFonts w:ascii="Trebuchet MS" w:eastAsia="Trebuchet MS" w:hAnsi="Trebuchet MS" w:cs="Trebuchet MS"/>
          <w:szCs w:val="16"/>
        </w:rPr>
        <w:t>t.j</w:t>
      </w:r>
      <w:proofErr w:type="spellEnd"/>
      <w:r w:rsidRPr="003E6E0F">
        <w:rPr>
          <w:rFonts w:ascii="Trebuchet MS" w:eastAsia="Trebuchet MS" w:hAnsi="Trebuchet MS" w:cs="Trebuchet MS"/>
          <w:szCs w:val="16"/>
        </w:rPr>
        <w:t>. wyrażonego przy użyciu wyrazów, cyfr lub innych znaków pisarskich, które można odczytać i powielić</w:t>
      </w:r>
      <w:r w:rsidRPr="003E6E0F">
        <w:rPr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D22"/>
    <w:multiLevelType w:val="hybridMultilevel"/>
    <w:tmpl w:val="33465536"/>
    <w:lvl w:ilvl="0" w:tplc="A3C2FC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63A5E"/>
    <w:multiLevelType w:val="hybridMultilevel"/>
    <w:tmpl w:val="AE4C174A"/>
    <w:lvl w:ilvl="0" w:tplc="F5CA0FA8">
      <w:start w:val="1"/>
      <w:numFmt w:val="lowerLetter"/>
      <w:lvlText w:val="%1)"/>
      <w:lvlJc w:val="left"/>
      <w:pPr>
        <w:ind w:left="295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87A456E">
      <w:start w:val="1"/>
      <w:numFmt w:val="lowerLetter"/>
      <w:lvlText w:val="%2"/>
      <w:lvlJc w:val="left"/>
      <w:pPr>
        <w:ind w:left="10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2DA19FE">
      <w:start w:val="1"/>
      <w:numFmt w:val="lowerRoman"/>
      <w:lvlText w:val="%3"/>
      <w:lvlJc w:val="left"/>
      <w:pPr>
        <w:ind w:left="18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91E3832">
      <w:start w:val="1"/>
      <w:numFmt w:val="decimal"/>
      <w:lvlText w:val="%4"/>
      <w:lvlJc w:val="left"/>
      <w:pPr>
        <w:ind w:left="25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2C92D2">
      <w:start w:val="1"/>
      <w:numFmt w:val="lowerLetter"/>
      <w:lvlText w:val="%5"/>
      <w:lvlJc w:val="left"/>
      <w:pPr>
        <w:ind w:left="324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448F4">
      <w:start w:val="1"/>
      <w:numFmt w:val="lowerRoman"/>
      <w:lvlText w:val="%6"/>
      <w:lvlJc w:val="left"/>
      <w:pPr>
        <w:ind w:left="396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336149C">
      <w:start w:val="1"/>
      <w:numFmt w:val="decimal"/>
      <w:lvlText w:val="%7"/>
      <w:lvlJc w:val="left"/>
      <w:pPr>
        <w:ind w:left="46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2CA652">
      <w:start w:val="1"/>
      <w:numFmt w:val="lowerLetter"/>
      <w:lvlText w:val="%8"/>
      <w:lvlJc w:val="left"/>
      <w:pPr>
        <w:ind w:left="54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BC0C93E">
      <w:start w:val="1"/>
      <w:numFmt w:val="lowerRoman"/>
      <w:lvlText w:val="%9"/>
      <w:lvlJc w:val="left"/>
      <w:pPr>
        <w:ind w:left="61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85425DD"/>
    <w:multiLevelType w:val="hybridMultilevel"/>
    <w:tmpl w:val="835E4376"/>
    <w:lvl w:ilvl="0" w:tplc="5C8859A8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DA224E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404FC7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9E21E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88291E2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2A09FA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38054A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66C03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84A4D0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91A6633"/>
    <w:multiLevelType w:val="hybridMultilevel"/>
    <w:tmpl w:val="62888D68"/>
    <w:lvl w:ilvl="0" w:tplc="39143A00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4" w15:restartNumberingAfterBreak="0">
    <w:nsid w:val="0F001922"/>
    <w:multiLevelType w:val="hybridMultilevel"/>
    <w:tmpl w:val="697A07C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F167CA2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DB7195"/>
    <w:multiLevelType w:val="hybridMultilevel"/>
    <w:tmpl w:val="B0B80CD8"/>
    <w:lvl w:ilvl="0" w:tplc="B1EC192A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B23261"/>
    <w:multiLevelType w:val="hybridMultilevel"/>
    <w:tmpl w:val="FB4AF75E"/>
    <w:lvl w:ilvl="0" w:tplc="6E82F5A4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A3C331C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92C3ADC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ACCF42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120B6B0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1A6FC2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8C08C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C2CE42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0AC58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CFB7B39"/>
    <w:multiLevelType w:val="hybridMultilevel"/>
    <w:tmpl w:val="2440240C"/>
    <w:lvl w:ilvl="0" w:tplc="57CA7BD6">
      <w:start w:val="1"/>
      <w:numFmt w:val="decimal"/>
      <w:lvlText w:val="%1."/>
      <w:lvlJc w:val="left"/>
      <w:pPr>
        <w:ind w:left="70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1C0B412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78487E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703CEA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E66FC58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A74201E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84E5E0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6CE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EE8F746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1EFB4247"/>
    <w:multiLevelType w:val="hybridMultilevel"/>
    <w:tmpl w:val="FFFFFFFF"/>
    <w:lvl w:ilvl="0" w:tplc="8ADE0B32">
      <w:start w:val="1"/>
      <w:numFmt w:val="decimal"/>
      <w:lvlText w:val="%1."/>
      <w:lvlJc w:val="left"/>
      <w:pPr>
        <w:ind w:left="62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416ACD18">
      <w:start w:val="1"/>
      <w:numFmt w:val="decimal"/>
      <w:lvlText w:val="%2)"/>
      <w:lvlJc w:val="left"/>
      <w:pPr>
        <w:ind w:left="108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79032AE">
      <w:start w:val="1"/>
      <w:numFmt w:val="lowerLetter"/>
      <w:lvlText w:val="%3)"/>
      <w:lvlJc w:val="left"/>
      <w:pPr>
        <w:ind w:left="144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C6F2E482">
      <w:start w:val="1"/>
      <w:numFmt w:val="decimal"/>
      <w:lvlText w:val="%4"/>
      <w:lvlJc w:val="left"/>
      <w:pPr>
        <w:ind w:left="19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486D2CC">
      <w:start w:val="1"/>
      <w:numFmt w:val="lowerLetter"/>
      <w:lvlText w:val="%5"/>
      <w:lvlJc w:val="left"/>
      <w:pPr>
        <w:ind w:left="265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5D4CC6CE">
      <w:start w:val="1"/>
      <w:numFmt w:val="lowerRoman"/>
      <w:lvlText w:val="%6"/>
      <w:lvlJc w:val="left"/>
      <w:pPr>
        <w:ind w:left="337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84FAFFB2">
      <w:start w:val="1"/>
      <w:numFmt w:val="decimal"/>
      <w:lvlText w:val="%7"/>
      <w:lvlJc w:val="left"/>
      <w:pPr>
        <w:ind w:left="409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894696C">
      <w:start w:val="1"/>
      <w:numFmt w:val="lowerLetter"/>
      <w:lvlText w:val="%8"/>
      <w:lvlJc w:val="left"/>
      <w:pPr>
        <w:ind w:left="481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F110B68E">
      <w:start w:val="1"/>
      <w:numFmt w:val="lowerRoman"/>
      <w:lvlText w:val="%9"/>
      <w:lvlJc w:val="left"/>
      <w:pPr>
        <w:ind w:left="55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0" w15:restartNumberingAfterBreak="0">
    <w:nsid w:val="264B43DC"/>
    <w:multiLevelType w:val="multilevel"/>
    <w:tmpl w:val="E136572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2A536CCB"/>
    <w:multiLevelType w:val="multilevel"/>
    <w:tmpl w:val="CEE262B0"/>
    <w:styleLink w:val="Biecalista2"/>
    <w:lvl w:ilvl="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90" w:hanging="360"/>
      </w:pPr>
    </w:lvl>
    <w:lvl w:ilvl="2">
      <w:start w:val="1"/>
      <w:numFmt w:val="lowerRoman"/>
      <w:lvlText w:val="%3."/>
      <w:lvlJc w:val="right"/>
      <w:pPr>
        <w:ind w:left="2710" w:hanging="180"/>
      </w:pPr>
    </w:lvl>
    <w:lvl w:ilvl="3">
      <w:start w:val="1"/>
      <w:numFmt w:val="decimal"/>
      <w:lvlText w:val="%4."/>
      <w:lvlJc w:val="left"/>
      <w:pPr>
        <w:ind w:left="3430" w:hanging="360"/>
      </w:pPr>
    </w:lvl>
    <w:lvl w:ilvl="4">
      <w:start w:val="1"/>
      <w:numFmt w:val="lowerLetter"/>
      <w:lvlText w:val="%5."/>
      <w:lvlJc w:val="left"/>
      <w:pPr>
        <w:ind w:left="4150" w:hanging="360"/>
      </w:pPr>
    </w:lvl>
    <w:lvl w:ilvl="5">
      <w:start w:val="1"/>
      <w:numFmt w:val="lowerRoman"/>
      <w:lvlText w:val="%6."/>
      <w:lvlJc w:val="right"/>
      <w:pPr>
        <w:ind w:left="4870" w:hanging="180"/>
      </w:pPr>
    </w:lvl>
    <w:lvl w:ilvl="6">
      <w:start w:val="1"/>
      <w:numFmt w:val="decimal"/>
      <w:lvlText w:val="%7."/>
      <w:lvlJc w:val="left"/>
      <w:pPr>
        <w:ind w:left="5590" w:hanging="360"/>
      </w:pPr>
    </w:lvl>
    <w:lvl w:ilvl="7">
      <w:start w:val="1"/>
      <w:numFmt w:val="lowerLetter"/>
      <w:lvlText w:val="%8."/>
      <w:lvlJc w:val="left"/>
      <w:pPr>
        <w:ind w:left="6310" w:hanging="360"/>
      </w:pPr>
    </w:lvl>
    <w:lvl w:ilvl="8">
      <w:start w:val="1"/>
      <w:numFmt w:val="lowerRoman"/>
      <w:lvlText w:val="%9."/>
      <w:lvlJc w:val="right"/>
      <w:pPr>
        <w:ind w:left="7030" w:hanging="180"/>
      </w:pPr>
    </w:lvl>
  </w:abstractNum>
  <w:abstractNum w:abstractNumId="12" w15:restartNumberingAfterBreak="0">
    <w:nsid w:val="2A6F1931"/>
    <w:multiLevelType w:val="hybridMultilevel"/>
    <w:tmpl w:val="282CAEB2"/>
    <w:lvl w:ilvl="0" w:tplc="879E6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EE4572"/>
    <w:multiLevelType w:val="hybridMultilevel"/>
    <w:tmpl w:val="F53EE4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562CD"/>
    <w:multiLevelType w:val="hybridMultilevel"/>
    <w:tmpl w:val="1EC00BD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FB303D5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55810"/>
    <w:multiLevelType w:val="multilevel"/>
    <w:tmpl w:val="4066EAB2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46767316"/>
    <w:multiLevelType w:val="hybridMultilevel"/>
    <w:tmpl w:val="7766ED8C"/>
    <w:lvl w:ilvl="0" w:tplc="CFA0E0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C1FAC"/>
    <w:multiLevelType w:val="hybridMultilevel"/>
    <w:tmpl w:val="5CB2A13C"/>
    <w:lvl w:ilvl="0" w:tplc="293AE5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51860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623D5"/>
    <w:multiLevelType w:val="hybridMultilevel"/>
    <w:tmpl w:val="36781CAC"/>
    <w:lvl w:ilvl="0" w:tplc="0BCAC086">
      <w:start w:val="12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 w15:restartNumberingAfterBreak="0">
    <w:nsid w:val="4BDD2186"/>
    <w:multiLevelType w:val="hybridMultilevel"/>
    <w:tmpl w:val="7F8229A8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1" w15:restartNumberingAfterBreak="0">
    <w:nsid w:val="4D434283"/>
    <w:multiLevelType w:val="hybridMultilevel"/>
    <w:tmpl w:val="A6908EFA"/>
    <w:lvl w:ilvl="0" w:tplc="953CB91A">
      <w:start w:val="1"/>
      <w:numFmt w:val="decimal"/>
      <w:lvlText w:val="%1."/>
      <w:lvlJc w:val="left"/>
      <w:pPr>
        <w:ind w:left="252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88A3A4A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CC26AB0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5BA280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801386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5B443F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C211F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26A8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C07E8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4615881"/>
    <w:multiLevelType w:val="hybridMultilevel"/>
    <w:tmpl w:val="06903582"/>
    <w:lvl w:ilvl="0" w:tplc="12302A22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2962336">
      <w:start w:val="1"/>
      <w:numFmt w:val="bullet"/>
      <w:lvlText w:val="o"/>
      <w:lvlJc w:val="left"/>
      <w:pPr>
        <w:ind w:left="5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00EBEC">
      <w:start w:val="1"/>
      <w:numFmt w:val="bullet"/>
      <w:lvlRestart w:val="0"/>
      <w:lvlText w:val="•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4F69F76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26496CE">
      <w:start w:val="1"/>
      <w:numFmt w:val="bullet"/>
      <w:lvlText w:val="o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56664FE">
      <w:start w:val="1"/>
      <w:numFmt w:val="bullet"/>
      <w:lvlText w:val="▪"/>
      <w:lvlJc w:val="left"/>
      <w:pPr>
        <w:ind w:left="28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D8CC81A">
      <w:start w:val="1"/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765C0E">
      <w:start w:val="1"/>
      <w:numFmt w:val="bullet"/>
      <w:lvlText w:val="o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D2A1A8">
      <w:start w:val="1"/>
      <w:numFmt w:val="bullet"/>
      <w:lvlText w:val="▪"/>
      <w:lvlJc w:val="left"/>
      <w:pPr>
        <w:ind w:left="50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58324138"/>
    <w:multiLevelType w:val="hybridMultilevel"/>
    <w:tmpl w:val="2DBCCC4A"/>
    <w:lvl w:ilvl="0" w:tplc="AFE4309A">
      <w:start w:val="1"/>
      <w:numFmt w:val="decimal"/>
      <w:lvlText w:val="%1."/>
      <w:lvlJc w:val="left"/>
      <w:pPr>
        <w:ind w:left="358" w:firstLine="0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A869C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B40DE46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374DB3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AB4D95E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C14A158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8A8ED4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8C9C1C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B26D83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AA52983"/>
    <w:multiLevelType w:val="multilevel"/>
    <w:tmpl w:val="4066EAB2"/>
    <w:styleLink w:val="Biecalista1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63601C02"/>
    <w:multiLevelType w:val="hybridMultilevel"/>
    <w:tmpl w:val="BF8AC4DA"/>
    <w:lvl w:ilvl="0" w:tplc="0BCAC086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6" w15:restartNumberingAfterBreak="0">
    <w:nsid w:val="64001875"/>
    <w:multiLevelType w:val="hybridMultilevel"/>
    <w:tmpl w:val="0BF070D4"/>
    <w:lvl w:ilvl="0" w:tplc="C3762C1C">
      <w:start w:val="1"/>
      <w:numFmt w:val="decimal"/>
      <w:lvlText w:val="%1."/>
      <w:lvlJc w:val="left"/>
      <w:pPr>
        <w:ind w:left="720" w:hanging="360"/>
      </w:pPr>
    </w:lvl>
    <w:lvl w:ilvl="1" w:tplc="BA420B58">
      <w:start w:val="1"/>
      <w:numFmt w:val="lowerLetter"/>
      <w:lvlText w:val="%2."/>
      <w:lvlJc w:val="left"/>
      <w:pPr>
        <w:ind w:left="1440" w:hanging="360"/>
      </w:pPr>
    </w:lvl>
    <w:lvl w:ilvl="2" w:tplc="7B58412C">
      <w:start w:val="1"/>
      <w:numFmt w:val="lowerRoman"/>
      <w:lvlText w:val="%3."/>
      <w:lvlJc w:val="right"/>
      <w:pPr>
        <w:ind w:left="2160" w:hanging="180"/>
      </w:pPr>
    </w:lvl>
    <w:lvl w:ilvl="3" w:tplc="9F7CE97A">
      <w:start w:val="1"/>
      <w:numFmt w:val="lowerLetter"/>
      <w:lvlText w:val="%4)"/>
      <w:lvlJc w:val="left"/>
      <w:pPr>
        <w:ind w:left="2880" w:hanging="360"/>
      </w:pPr>
    </w:lvl>
    <w:lvl w:ilvl="4" w:tplc="6AFA7180">
      <w:start w:val="1"/>
      <w:numFmt w:val="lowerLetter"/>
      <w:lvlText w:val="%5."/>
      <w:lvlJc w:val="left"/>
      <w:pPr>
        <w:ind w:left="3600" w:hanging="360"/>
      </w:pPr>
    </w:lvl>
    <w:lvl w:ilvl="5" w:tplc="C5E8EDE6">
      <w:start w:val="1"/>
      <w:numFmt w:val="lowerRoman"/>
      <w:lvlText w:val="%6."/>
      <w:lvlJc w:val="right"/>
      <w:pPr>
        <w:ind w:left="4320" w:hanging="180"/>
      </w:pPr>
    </w:lvl>
    <w:lvl w:ilvl="6" w:tplc="2ADCADFC">
      <w:start w:val="1"/>
      <w:numFmt w:val="decimal"/>
      <w:lvlText w:val="%7."/>
      <w:lvlJc w:val="left"/>
      <w:pPr>
        <w:ind w:left="5040" w:hanging="360"/>
      </w:pPr>
    </w:lvl>
    <w:lvl w:ilvl="7" w:tplc="4408788E">
      <w:start w:val="1"/>
      <w:numFmt w:val="lowerLetter"/>
      <w:lvlText w:val="%8."/>
      <w:lvlJc w:val="left"/>
      <w:pPr>
        <w:ind w:left="5760" w:hanging="360"/>
      </w:pPr>
    </w:lvl>
    <w:lvl w:ilvl="8" w:tplc="53B4906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24BFF"/>
    <w:multiLevelType w:val="hybridMultilevel"/>
    <w:tmpl w:val="CD32AB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74795"/>
    <w:multiLevelType w:val="multilevel"/>
    <w:tmpl w:val="E90282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5D01DB8"/>
    <w:multiLevelType w:val="hybridMultilevel"/>
    <w:tmpl w:val="FFFFFFFF"/>
    <w:lvl w:ilvl="0" w:tplc="E892B02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DF2D51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96149"/>
    <w:multiLevelType w:val="hybridMultilevel"/>
    <w:tmpl w:val="DBA27B6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B2375B0"/>
    <w:multiLevelType w:val="hybridMultilevel"/>
    <w:tmpl w:val="81D8DC1A"/>
    <w:lvl w:ilvl="0" w:tplc="808CE818">
      <w:start w:val="4"/>
      <w:numFmt w:val="lowerLetter"/>
      <w:lvlText w:val="%1)"/>
      <w:lvlJc w:val="left"/>
      <w:pPr>
        <w:ind w:left="1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38E00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3C430B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E6A41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3CB3DC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9D29662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80BC4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CBC698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D8CD44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799C2B8E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A252FF8"/>
    <w:multiLevelType w:val="multilevel"/>
    <w:tmpl w:val="A03ED880"/>
    <w:lvl w:ilvl="0">
      <w:start w:val="1"/>
      <w:numFmt w:val="decimal"/>
      <w:lvlText w:val="%1."/>
      <w:lvlJc w:val="left"/>
      <w:pPr>
        <w:ind w:left="360" w:firstLine="0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30" w:firstLine="0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7C715B02"/>
    <w:multiLevelType w:val="hybridMultilevel"/>
    <w:tmpl w:val="BBDA1AB0"/>
    <w:lvl w:ilvl="0" w:tplc="17FC72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5"/>
  </w:num>
  <w:num w:numId="12">
    <w:abstractNumId w:val="25"/>
  </w:num>
  <w:num w:numId="13">
    <w:abstractNumId w:val="10"/>
  </w:num>
  <w:num w:numId="14">
    <w:abstractNumId w:val="15"/>
  </w:num>
  <w:num w:numId="15">
    <w:abstractNumId w:val="20"/>
  </w:num>
  <w:num w:numId="16">
    <w:abstractNumId w:val="18"/>
  </w:num>
  <w:num w:numId="1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0"/>
  </w:num>
  <w:num w:numId="21">
    <w:abstractNumId w:val="28"/>
  </w:num>
  <w:num w:numId="22">
    <w:abstractNumId w:val="33"/>
  </w:num>
  <w:num w:numId="23">
    <w:abstractNumId w:val="3"/>
  </w:num>
  <w:num w:numId="24">
    <w:abstractNumId w:val="17"/>
  </w:num>
  <w:num w:numId="25">
    <w:abstractNumId w:val="0"/>
  </w:num>
  <w:num w:numId="26">
    <w:abstractNumId w:val="24"/>
  </w:num>
  <w:num w:numId="27">
    <w:abstractNumId w:val="9"/>
  </w:num>
  <w:num w:numId="28">
    <w:abstractNumId w:val="29"/>
  </w:num>
  <w:num w:numId="29">
    <w:abstractNumId w:val="26"/>
  </w:num>
  <w:num w:numId="30">
    <w:abstractNumId w:val="11"/>
  </w:num>
  <w:num w:numId="31">
    <w:abstractNumId w:val="19"/>
  </w:num>
  <w:num w:numId="32">
    <w:abstractNumId w:val="27"/>
  </w:num>
  <w:num w:numId="33">
    <w:abstractNumId w:val="12"/>
  </w:num>
  <w:num w:numId="34">
    <w:abstractNumId w:val="4"/>
  </w:num>
  <w:num w:numId="35">
    <w:abstractNumId w:val="6"/>
  </w:num>
  <w:num w:numId="36">
    <w:abstractNumId w:val="3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7D"/>
    <w:rsid w:val="00004D13"/>
    <w:rsid w:val="000053EF"/>
    <w:rsid w:val="0003442F"/>
    <w:rsid w:val="0003548C"/>
    <w:rsid w:val="00035E22"/>
    <w:rsid w:val="000404C7"/>
    <w:rsid w:val="000421D3"/>
    <w:rsid w:val="0005520A"/>
    <w:rsid w:val="00062AF0"/>
    <w:rsid w:val="00064298"/>
    <w:rsid w:val="00072DD2"/>
    <w:rsid w:val="00080F1C"/>
    <w:rsid w:val="0008354E"/>
    <w:rsid w:val="00084542"/>
    <w:rsid w:val="000930AF"/>
    <w:rsid w:val="00095CB6"/>
    <w:rsid w:val="000A27BD"/>
    <w:rsid w:val="000C7721"/>
    <w:rsid w:val="000D52AA"/>
    <w:rsid w:val="000D622C"/>
    <w:rsid w:val="000E36C9"/>
    <w:rsid w:val="000E4422"/>
    <w:rsid w:val="00101164"/>
    <w:rsid w:val="0010226F"/>
    <w:rsid w:val="00105024"/>
    <w:rsid w:val="00127DE9"/>
    <w:rsid w:val="00132EB5"/>
    <w:rsid w:val="00134794"/>
    <w:rsid w:val="00173E6D"/>
    <w:rsid w:val="00176D0C"/>
    <w:rsid w:val="00184391"/>
    <w:rsid w:val="00191E04"/>
    <w:rsid w:val="001A37F3"/>
    <w:rsid w:val="001B5B33"/>
    <w:rsid w:val="001C0756"/>
    <w:rsid w:val="001C310F"/>
    <w:rsid w:val="001C45B9"/>
    <w:rsid w:val="001D475A"/>
    <w:rsid w:val="0021383A"/>
    <w:rsid w:val="00240A46"/>
    <w:rsid w:val="002428A4"/>
    <w:rsid w:val="00251691"/>
    <w:rsid w:val="0025657A"/>
    <w:rsid w:val="00263019"/>
    <w:rsid w:val="002900F9"/>
    <w:rsid w:val="00295154"/>
    <w:rsid w:val="002A2044"/>
    <w:rsid w:val="002B32F6"/>
    <w:rsid w:val="002B3411"/>
    <w:rsid w:val="002B5688"/>
    <w:rsid w:val="002D4B91"/>
    <w:rsid w:val="002E146A"/>
    <w:rsid w:val="002F1783"/>
    <w:rsid w:val="002F3422"/>
    <w:rsid w:val="002F3E13"/>
    <w:rsid w:val="00300112"/>
    <w:rsid w:val="00311502"/>
    <w:rsid w:val="003153C6"/>
    <w:rsid w:val="0031665E"/>
    <w:rsid w:val="00317866"/>
    <w:rsid w:val="00317FB5"/>
    <w:rsid w:val="00323AA9"/>
    <w:rsid w:val="003433AF"/>
    <w:rsid w:val="003465DE"/>
    <w:rsid w:val="00350CFC"/>
    <w:rsid w:val="0035334E"/>
    <w:rsid w:val="00383ECA"/>
    <w:rsid w:val="00392C99"/>
    <w:rsid w:val="003B0BFE"/>
    <w:rsid w:val="003B1D90"/>
    <w:rsid w:val="003B7E8C"/>
    <w:rsid w:val="003D1373"/>
    <w:rsid w:val="003D5BFB"/>
    <w:rsid w:val="003D7CF9"/>
    <w:rsid w:val="003E3846"/>
    <w:rsid w:val="003E6E0F"/>
    <w:rsid w:val="00400B16"/>
    <w:rsid w:val="004031A8"/>
    <w:rsid w:val="00422019"/>
    <w:rsid w:val="00425A83"/>
    <w:rsid w:val="004301EC"/>
    <w:rsid w:val="0043194F"/>
    <w:rsid w:val="00431EA2"/>
    <w:rsid w:val="00434051"/>
    <w:rsid w:val="00447DE2"/>
    <w:rsid w:val="004565B7"/>
    <w:rsid w:val="0047398F"/>
    <w:rsid w:val="004847B9"/>
    <w:rsid w:val="0049066F"/>
    <w:rsid w:val="004A4133"/>
    <w:rsid w:val="004B0A94"/>
    <w:rsid w:val="004B3A10"/>
    <w:rsid w:val="004B7F55"/>
    <w:rsid w:val="004C00AD"/>
    <w:rsid w:val="004C1831"/>
    <w:rsid w:val="004C5B51"/>
    <w:rsid w:val="004D2FB0"/>
    <w:rsid w:val="004D4ABB"/>
    <w:rsid w:val="004F5A52"/>
    <w:rsid w:val="0053355C"/>
    <w:rsid w:val="0053503F"/>
    <w:rsid w:val="00560ABF"/>
    <w:rsid w:val="00564AE3"/>
    <w:rsid w:val="00566E99"/>
    <w:rsid w:val="00571C89"/>
    <w:rsid w:val="00575CBD"/>
    <w:rsid w:val="00587F18"/>
    <w:rsid w:val="00592D13"/>
    <w:rsid w:val="005A067F"/>
    <w:rsid w:val="005C06A8"/>
    <w:rsid w:val="005C104D"/>
    <w:rsid w:val="005C2CAC"/>
    <w:rsid w:val="005C63A9"/>
    <w:rsid w:val="005E0FFA"/>
    <w:rsid w:val="005E53D3"/>
    <w:rsid w:val="005F2381"/>
    <w:rsid w:val="00600164"/>
    <w:rsid w:val="00631B43"/>
    <w:rsid w:val="00634F86"/>
    <w:rsid w:val="00651215"/>
    <w:rsid w:val="0065760E"/>
    <w:rsid w:val="00661CFD"/>
    <w:rsid w:val="00665F05"/>
    <w:rsid w:val="006954E8"/>
    <w:rsid w:val="006B4202"/>
    <w:rsid w:val="006B50B8"/>
    <w:rsid w:val="006F5F5A"/>
    <w:rsid w:val="006F68B7"/>
    <w:rsid w:val="00702DFB"/>
    <w:rsid w:val="007055D7"/>
    <w:rsid w:val="00706EC9"/>
    <w:rsid w:val="007105E0"/>
    <w:rsid w:val="00736884"/>
    <w:rsid w:val="00736D43"/>
    <w:rsid w:val="007377C9"/>
    <w:rsid w:val="00740972"/>
    <w:rsid w:val="007409BF"/>
    <w:rsid w:val="00742595"/>
    <w:rsid w:val="00766352"/>
    <w:rsid w:val="00767FE6"/>
    <w:rsid w:val="00772790"/>
    <w:rsid w:val="00773414"/>
    <w:rsid w:val="00793A0B"/>
    <w:rsid w:val="007A3530"/>
    <w:rsid w:val="007A5CE7"/>
    <w:rsid w:val="007B1C1E"/>
    <w:rsid w:val="007B50C4"/>
    <w:rsid w:val="007C56C6"/>
    <w:rsid w:val="007D0BEB"/>
    <w:rsid w:val="007D7CE6"/>
    <w:rsid w:val="007F63BD"/>
    <w:rsid w:val="008049B1"/>
    <w:rsid w:val="008077D4"/>
    <w:rsid w:val="008105D0"/>
    <w:rsid w:val="00845B65"/>
    <w:rsid w:val="0085666C"/>
    <w:rsid w:val="00880A73"/>
    <w:rsid w:val="00881FCB"/>
    <w:rsid w:val="00885247"/>
    <w:rsid w:val="0089271D"/>
    <w:rsid w:val="00893830"/>
    <w:rsid w:val="008C2A8D"/>
    <w:rsid w:val="008C3A68"/>
    <w:rsid w:val="008E0A14"/>
    <w:rsid w:val="00902B1E"/>
    <w:rsid w:val="009031A2"/>
    <w:rsid w:val="00903E04"/>
    <w:rsid w:val="00906284"/>
    <w:rsid w:val="00943E3F"/>
    <w:rsid w:val="00946D35"/>
    <w:rsid w:val="009563B8"/>
    <w:rsid w:val="00960700"/>
    <w:rsid w:val="00960EFD"/>
    <w:rsid w:val="009613D5"/>
    <w:rsid w:val="00975F3C"/>
    <w:rsid w:val="00982C97"/>
    <w:rsid w:val="00991414"/>
    <w:rsid w:val="00992A12"/>
    <w:rsid w:val="009A2730"/>
    <w:rsid w:val="009B0A9B"/>
    <w:rsid w:val="009B4D09"/>
    <w:rsid w:val="009D1717"/>
    <w:rsid w:val="009E2160"/>
    <w:rsid w:val="00A0297B"/>
    <w:rsid w:val="00A063D9"/>
    <w:rsid w:val="00A16E96"/>
    <w:rsid w:val="00A2294C"/>
    <w:rsid w:val="00A27F88"/>
    <w:rsid w:val="00A42D0D"/>
    <w:rsid w:val="00A46BED"/>
    <w:rsid w:val="00A473DA"/>
    <w:rsid w:val="00A65A66"/>
    <w:rsid w:val="00A74937"/>
    <w:rsid w:val="00A75E6E"/>
    <w:rsid w:val="00A84336"/>
    <w:rsid w:val="00A97281"/>
    <w:rsid w:val="00AA06CA"/>
    <w:rsid w:val="00AA2DEC"/>
    <w:rsid w:val="00AA388B"/>
    <w:rsid w:val="00AB0321"/>
    <w:rsid w:val="00AB14A3"/>
    <w:rsid w:val="00AE6A84"/>
    <w:rsid w:val="00AF1ABF"/>
    <w:rsid w:val="00AF5555"/>
    <w:rsid w:val="00AF57AC"/>
    <w:rsid w:val="00B03358"/>
    <w:rsid w:val="00B043E9"/>
    <w:rsid w:val="00B22BB0"/>
    <w:rsid w:val="00B26208"/>
    <w:rsid w:val="00B30694"/>
    <w:rsid w:val="00B408DA"/>
    <w:rsid w:val="00B50B53"/>
    <w:rsid w:val="00B552C8"/>
    <w:rsid w:val="00B623C8"/>
    <w:rsid w:val="00B6455D"/>
    <w:rsid w:val="00B67E51"/>
    <w:rsid w:val="00B83BD3"/>
    <w:rsid w:val="00B86A33"/>
    <w:rsid w:val="00BB3B3B"/>
    <w:rsid w:val="00BB6511"/>
    <w:rsid w:val="00BC33AD"/>
    <w:rsid w:val="00BD069F"/>
    <w:rsid w:val="00BD4E0F"/>
    <w:rsid w:val="00BD6A2E"/>
    <w:rsid w:val="00BE14F1"/>
    <w:rsid w:val="00BF2297"/>
    <w:rsid w:val="00C1510B"/>
    <w:rsid w:val="00C27E39"/>
    <w:rsid w:val="00C3381F"/>
    <w:rsid w:val="00C35C3D"/>
    <w:rsid w:val="00C44E1B"/>
    <w:rsid w:val="00C61250"/>
    <w:rsid w:val="00C62483"/>
    <w:rsid w:val="00C62A79"/>
    <w:rsid w:val="00C6381E"/>
    <w:rsid w:val="00C6477E"/>
    <w:rsid w:val="00C91AE0"/>
    <w:rsid w:val="00C9543E"/>
    <w:rsid w:val="00C96A30"/>
    <w:rsid w:val="00CA487C"/>
    <w:rsid w:val="00CC2811"/>
    <w:rsid w:val="00CD10FF"/>
    <w:rsid w:val="00CE40B9"/>
    <w:rsid w:val="00CE67DA"/>
    <w:rsid w:val="00D05141"/>
    <w:rsid w:val="00D06602"/>
    <w:rsid w:val="00D16426"/>
    <w:rsid w:val="00D224EE"/>
    <w:rsid w:val="00D3077B"/>
    <w:rsid w:val="00D67870"/>
    <w:rsid w:val="00D75098"/>
    <w:rsid w:val="00D82F26"/>
    <w:rsid w:val="00D8588E"/>
    <w:rsid w:val="00D87A94"/>
    <w:rsid w:val="00DA49AE"/>
    <w:rsid w:val="00DB6F3E"/>
    <w:rsid w:val="00DB76F8"/>
    <w:rsid w:val="00DC5391"/>
    <w:rsid w:val="00DC5C5C"/>
    <w:rsid w:val="00DE0639"/>
    <w:rsid w:val="00DE4E40"/>
    <w:rsid w:val="00DE521A"/>
    <w:rsid w:val="00DE622D"/>
    <w:rsid w:val="00DF3D21"/>
    <w:rsid w:val="00DF50D7"/>
    <w:rsid w:val="00DF5877"/>
    <w:rsid w:val="00E100C2"/>
    <w:rsid w:val="00E24BCE"/>
    <w:rsid w:val="00E354DD"/>
    <w:rsid w:val="00E7143B"/>
    <w:rsid w:val="00E77D7D"/>
    <w:rsid w:val="00E8445D"/>
    <w:rsid w:val="00E8579D"/>
    <w:rsid w:val="00EA3856"/>
    <w:rsid w:val="00EA52BE"/>
    <w:rsid w:val="00EB30DE"/>
    <w:rsid w:val="00EC5F09"/>
    <w:rsid w:val="00EE2265"/>
    <w:rsid w:val="00EF1FF6"/>
    <w:rsid w:val="00EF35F7"/>
    <w:rsid w:val="00F107E8"/>
    <w:rsid w:val="00F1112F"/>
    <w:rsid w:val="00F25939"/>
    <w:rsid w:val="00F35586"/>
    <w:rsid w:val="00F40233"/>
    <w:rsid w:val="00F42892"/>
    <w:rsid w:val="00F47FDE"/>
    <w:rsid w:val="00F651BA"/>
    <w:rsid w:val="00F72A41"/>
    <w:rsid w:val="00F76758"/>
    <w:rsid w:val="00F8169A"/>
    <w:rsid w:val="00F83A10"/>
    <w:rsid w:val="00F843E4"/>
    <w:rsid w:val="00FB1FB3"/>
    <w:rsid w:val="00FB778E"/>
    <w:rsid w:val="00FC3447"/>
    <w:rsid w:val="00FE0062"/>
    <w:rsid w:val="00FF341D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8019"/>
  <w15:docId w15:val="{F73AF824-7DBF-437C-8F2A-2AF20CEA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F05"/>
    <w:pPr>
      <w:spacing w:after="148" w:line="247" w:lineRule="auto"/>
      <w:ind w:left="2372" w:hanging="10"/>
      <w:jc w:val="both"/>
    </w:pPr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DC5391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5391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customStyle="1" w:styleId="footnotedescriptionChar">
    <w:name w:val="footnote description Char"/>
    <w:link w:val="footnotedescription"/>
    <w:locked/>
    <w:rsid w:val="00DC5391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DC5391"/>
    <w:pPr>
      <w:spacing w:after="0" w:line="261" w:lineRule="auto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rsid w:val="00DC5391"/>
    <w:rPr>
      <w:rFonts w:ascii="Trebuchet MS" w:eastAsia="Trebuchet MS" w:hAnsi="Trebuchet MS" w:cs="Trebuchet MS" w:hint="default"/>
      <w:color w:val="000000"/>
      <w:sz w:val="21"/>
      <w:vertAlign w:val="superscript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5F23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381"/>
    <w:rPr>
      <w:rFonts w:ascii="Segoe UI" w:eastAsia="Trebuchet MS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055D7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7055D7"/>
    <w:rPr>
      <w:rFonts w:ascii="Trebuchet MS" w:eastAsia="Trebuchet MS" w:hAnsi="Trebuchet MS" w:cs="Trebuchet MS"/>
      <w:color w:val="000000"/>
      <w:sz w:val="24"/>
      <w:lang w:eastAsia="pl-PL"/>
    </w:rPr>
  </w:style>
  <w:style w:type="paragraph" w:customStyle="1" w:styleId="Default">
    <w:name w:val="Default"/>
    <w:link w:val="DefaultChar"/>
    <w:qFormat/>
    <w:rsid w:val="00705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7055D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2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64298"/>
    <w:pPr>
      <w:spacing w:after="120" w:line="48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42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B86A33"/>
    <w:pPr>
      <w:suppressAutoHyphens/>
      <w:autoSpaceDE w:val="0"/>
      <w:spacing w:before="120" w:after="12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Bodytext2">
    <w:name w:val="Body text (2)_"/>
    <w:link w:val="Bodytext20"/>
    <w:locked/>
    <w:rsid w:val="00B86A33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B86A33"/>
    <w:pPr>
      <w:widowControl w:val="0"/>
      <w:shd w:val="clear" w:color="auto" w:fill="FFFFFF"/>
      <w:spacing w:after="60" w:line="240" w:lineRule="atLeast"/>
      <w:ind w:left="0" w:hanging="380"/>
      <w:jc w:val="center"/>
    </w:pPr>
    <w:rPr>
      <w:rFonts w:ascii="Arial" w:eastAsiaTheme="minorHAnsi" w:hAnsi="Arial" w:cstheme="minorBidi"/>
      <w:b/>
      <w:color w:val="auto"/>
      <w:sz w:val="21"/>
      <w:lang w:eastAsia="en-US"/>
    </w:rPr>
  </w:style>
  <w:style w:type="paragraph" w:customStyle="1" w:styleId="Bodytext21">
    <w:name w:val="Body text (2)1"/>
    <w:basedOn w:val="Normalny"/>
    <w:rsid w:val="00B86A33"/>
    <w:pPr>
      <w:widowControl w:val="0"/>
      <w:shd w:val="clear" w:color="auto" w:fill="FFFFFF"/>
      <w:spacing w:after="0" w:line="274" w:lineRule="exact"/>
      <w:ind w:left="0" w:hanging="700"/>
    </w:pPr>
    <w:rPr>
      <w:rFonts w:ascii="Times New Roman" w:eastAsia="Times New Roman" w:hAnsi="Times New Roman" w:cs="Times New Roman"/>
      <w:color w:val="auto"/>
      <w:sz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87A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87A94"/>
    <w:rPr>
      <w:rFonts w:ascii="Trebuchet MS" w:eastAsia="Trebuchet MS" w:hAnsi="Trebuchet MS" w:cs="Trebuchet MS"/>
      <w:color w:val="000000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6E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6E0F"/>
    <w:rPr>
      <w:rFonts w:ascii="Trebuchet MS" w:eastAsia="Trebuchet MS" w:hAnsi="Trebuchet MS" w:cs="Trebuchet MS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6E0F"/>
    <w:rPr>
      <w:vertAlign w:val="superscript"/>
    </w:rPr>
  </w:style>
  <w:style w:type="character" w:customStyle="1" w:styleId="DefaultChar">
    <w:name w:val="Default Char"/>
    <w:link w:val="Default"/>
    <w:rsid w:val="00A65A66"/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65A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A65A66"/>
    <w:rPr>
      <w:rFonts w:ascii="Calibri" w:eastAsia="Times New Roman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514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D05141"/>
    <w:pPr>
      <w:numPr>
        <w:numId w:val="26"/>
      </w:numPr>
    </w:pPr>
  </w:style>
  <w:style w:type="character" w:customStyle="1" w:styleId="cf01">
    <w:name w:val="cf01"/>
    <w:basedOn w:val="Domylnaczcionkaakapitu"/>
    <w:rsid w:val="00661CF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7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7F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7FDE"/>
    <w:rPr>
      <w:rFonts w:ascii="Trebuchet MS" w:eastAsia="Trebuchet MS" w:hAnsi="Trebuchet MS" w:cs="Trebuchet MS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7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7FDE"/>
    <w:rPr>
      <w:rFonts w:ascii="Trebuchet MS" w:eastAsia="Trebuchet MS" w:hAnsi="Trebuchet MS" w:cs="Trebuchet MS"/>
      <w:b/>
      <w:bCs/>
      <w:color w:val="000000"/>
      <w:sz w:val="20"/>
      <w:szCs w:val="20"/>
      <w:lang w:eastAsia="pl-PL"/>
    </w:rPr>
  </w:style>
  <w:style w:type="numbering" w:customStyle="1" w:styleId="Biecalista2">
    <w:name w:val="Bieżąca lista2"/>
    <w:uiPriority w:val="99"/>
    <w:rsid w:val="00AA2DEC"/>
    <w:pPr>
      <w:numPr>
        <w:numId w:val="3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153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A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7F3"/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7F3"/>
    <w:rPr>
      <w:rFonts w:ascii="Trebuchet MS" w:eastAsia="Trebuchet MS" w:hAnsi="Trebuchet MS" w:cs="Trebuchet MS"/>
      <w:color w:val="000000"/>
      <w:sz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AB032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43194F"/>
    <w:pPr>
      <w:spacing w:after="0" w:line="240" w:lineRule="auto"/>
    </w:pPr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75E6E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A75E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lowka301@zsp2.pl" TargetMode="External"/><Relationship Id="rId13" Type="http://schemas.openxmlformats.org/officeDocument/2006/relationships/hyperlink" Target="https://dbfobemowo.ezamawiajacy.pl" TargetMode="External"/><Relationship Id="rId18" Type="http://schemas.openxmlformats.org/officeDocument/2006/relationships/hyperlink" Target="https://dbfobemowo.ezamawiajacy.p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gov.pl/web/e-dowod/podpis-osobist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bfobemowo.ezamawiajacy.pl" TargetMode="External"/><Relationship Id="rId17" Type="http://schemas.openxmlformats.org/officeDocument/2006/relationships/hyperlink" Target="mailto:sekretariat.zsp2@eduwarszawa.p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bfobemowo.ezamawiajacy.pl" TargetMode="External"/><Relationship Id="rId20" Type="http://schemas.openxmlformats.org/officeDocument/2006/relationships/hyperlink" Target="https://www.gov.pl/web/gov/zaloz-profil-zaufan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/regulamin" TargetMode="External"/><Relationship Id="rId24" Type="http://schemas.openxmlformats.org/officeDocument/2006/relationships/hyperlink" Target="https://dbfobemowo.ezamawiajacy.pl/pn/DBFOBEMOWO/demand/286293/notice/public/detail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bfobemowo.ezamawiajacy.pl" TargetMode="External"/><Relationship Id="rId23" Type="http://schemas.openxmlformats.org/officeDocument/2006/relationships/hyperlink" Target="mailto:stolowka301@zsp2.pl" TargetMode="External"/><Relationship Id="rId10" Type="http://schemas.openxmlformats.org/officeDocument/2006/relationships/hyperlink" Target="https://dbfobemowo.ezamawiajacy.pl/pn/DBFOBEMOWO/demand/286293/notice/public/details" TargetMode="External"/><Relationship Id="rId19" Type="http://schemas.openxmlformats.org/officeDocument/2006/relationships/hyperlink" Target="http://www.nccert.pl/kontakt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bfobemowo.ezamawiajacy.pl/pn/DBFOBEMOWO/demand/286293/notice/public/details" TargetMode="External"/><Relationship Id="rId14" Type="http://schemas.openxmlformats.org/officeDocument/2006/relationships/hyperlink" Target="https://dbfobemowo.ezamawiajacy.pl/pn/DBFOBEMOWO/demand/286293/notice/public/details" TargetMode="External"/><Relationship Id="rId22" Type="http://schemas.openxmlformats.org/officeDocument/2006/relationships/hyperlink" Target="https://dbfobemowo.ezamawiajacy.pl/pn/DBFOBEMOWO/demand/286293/notice/public/detail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A031C-F1E3-4629-ACC9-AB445AAE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22</Pages>
  <Words>7967</Words>
  <Characters>47803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Bednarska</dc:creator>
  <cp:keywords/>
  <dc:description/>
  <cp:lastModifiedBy>Olga Bednarska</cp:lastModifiedBy>
  <cp:revision>2</cp:revision>
  <cp:lastPrinted>2025-03-18T13:38:00Z</cp:lastPrinted>
  <dcterms:created xsi:type="dcterms:W3CDTF">2026-04-30T06:22:00Z</dcterms:created>
  <dcterms:modified xsi:type="dcterms:W3CDTF">2026-05-06T07:09:00Z</dcterms:modified>
</cp:coreProperties>
</file>